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F1479B" w14:textId="46075CE2" w:rsidR="00256FA3" w:rsidRPr="008E18F0" w:rsidRDefault="00256FA3" w:rsidP="00256FA3">
      <w:pPr>
        <w:jc w:val="center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4E54C9B8" w14:textId="77777777" w:rsidR="002A631A" w:rsidRPr="008E18F0" w:rsidRDefault="009F6077" w:rsidP="00C6068F">
      <w:pPr>
        <w:jc w:val="center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>П Р И Ј А В А</w:t>
      </w:r>
    </w:p>
    <w:p w14:paraId="59F178AB" w14:textId="42A632C8" w:rsidR="00614AFC" w:rsidRPr="00527AD4" w:rsidRDefault="00527AD4" w:rsidP="00527AD4">
      <w:pPr>
        <w:pStyle w:val="paragraph"/>
        <w:spacing w:before="0" w:beforeAutospacing="0" w:after="0" w:afterAutospacing="0"/>
        <w:ind w:left="630"/>
        <w:jc w:val="center"/>
        <w:textAlignment w:val="baseline"/>
        <w:rPr>
          <w:rFonts w:ascii="Arial" w:eastAsia="Arial" w:hAnsi="Arial" w:cs="Arial"/>
          <w:b/>
          <w:color w:val="FF0000"/>
          <w:sz w:val="20"/>
          <w:szCs w:val="20"/>
        </w:rPr>
      </w:pPr>
      <w:r w:rsidRPr="00527AD4">
        <w:rPr>
          <w:rFonts w:ascii="Arial" w:eastAsia="Arial" w:hAnsi="Arial" w:cs="Arial"/>
          <w:b/>
          <w:sz w:val="20"/>
          <w:szCs w:val="20"/>
        </w:rPr>
        <w:t xml:space="preserve">НА </w:t>
      </w:r>
      <w:bookmarkStart w:id="0" w:name="_Hlk43191222"/>
      <w:r w:rsidRPr="00527AD4">
        <w:rPr>
          <w:rFonts w:ascii="Arial" w:eastAsia="Arial" w:hAnsi="Arial" w:cs="Arial"/>
          <w:b/>
          <w:sz w:val="20"/>
          <w:szCs w:val="20"/>
        </w:rPr>
        <w:t>ЈАВНИ КОНКУРС ЗА ПОДРШКУ ЛОКАЛНИМ УМЕТНИЦИМА КРОЗ РЕАЛИЗАЦИЈУ ПРОГРАМА У ПРОСТОРИМА КУЛТУРНИХ СТАНИЦА У 2020. ГОДИНИ</w:t>
      </w:r>
    </w:p>
    <w:bookmarkEnd w:id="0"/>
    <w:p w14:paraId="07E682FC" w14:textId="77777777" w:rsidR="002A631A" w:rsidRPr="008E18F0" w:rsidRDefault="002A631A" w:rsidP="00C6068F">
      <w:pPr>
        <w:jc w:val="center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313BAD5A" w14:textId="77777777" w:rsidR="00C51E48" w:rsidRPr="008E18F0" w:rsidRDefault="00C51E48" w:rsidP="00256FA3">
      <w:pPr>
        <w:ind w:firstLine="708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59762B30" w14:textId="77777777" w:rsidR="00256FA3" w:rsidRPr="008E18F0" w:rsidRDefault="00256FA3" w:rsidP="00256FA3">
      <w:pPr>
        <w:ind w:firstLine="708"/>
        <w:rPr>
          <w:rFonts w:ascii="Arial" w:hAnsi="Arial" w:cs="Arial"/>
          <w:b/>
          <w:color w:val="auto"/>
          <w:sz w:val="20"/>
          <w:szCs w:val="20"/>
          <w:lang w:val="sr-Cyrl-RS"/>
        </w:rPr>
      </w:pPr>
      <w:r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ОБАВЕЗНО </w:t>
      </w:r>
      <w:r w:rsidR="00C51E48"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означити </w:t>
      </w:r>
      <w:r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>област</w:t>
      </w:r>
      <w:r w:rsidR="007E4E55"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 </w:t>
      </w:r>
    </w:p>
    <w:p w14:paraId="2563B3F2" w14:textId="77777777" w:rsidR="00256FA3" w:rsidRPr="008E18F0" w:rsidRDefault="00256FA3" w:rsidP="00256FA3">
      <w:pPr>
        <w:ind w:firstLine="708"/>
        <w:rPr>
          <w:rFonts w:ascii="Arial" w:hAnsi="Arial" w:cs="Arial"/>
          <w:b/>
          <w:color w:val="FF0000"/>
          <w:sz w:val="20"/>
          <w:szCs w:val="20"/>
          <w:lang w:val="sr-Cyrl-RS"/>
        </w:rPr>
      </w:pPr>
    </w:p>
    <w:p w14:paraId="7CFB06C7" w14:textId="561A7A59" w:rsidR="00B9538B" w:rsidRPr="008E18F0" w:rsidRDefault="001C5D4B" w:rsidP="00B953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sdt>
        <w:sdtPr>
          <w:rPr>
            <w:rFonts w:ascii="Arial" w:eastAsia="MS Gothic" w:hAnsi="Arial" w:cs="Arial"/>
            <w:b/>
            <w:bCs/>
            <w:sz w:val="20"/>
            <w:szCs w:val="20"/>
            <w:lang w:val="sr-Cyrl-RS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09" w:rsidRPr="008E18F0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sr-Cyrl-RS"/>
            </w:rPr>
            <w:t>☐</w:t>
          </w:r>
        </w:sdtContent>
      </w:sdt>
      <w:r w:rsidR="00256FA3" w:rsidRPr="008E18F0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 w:rsidR="00D06919" w:rsidRPr="008E18F0">
        <w:rPr>
          <w:rFonts w:ascii="Arial" w:hAnsi="Arial" w:cs="Arial"/>
          <w:b/>
          <w:bCs/>
          <w:sz w:val="20"/>
          <w:szCs w:val="20"/>
          <w:lang w:val="sr-Cyrl-RS"/>
        </w:rPr>
        <w:t xml:space="preserve">  </w:t>
      </w:r>
      <w:r w:rsidR="00614AFC" w:rsidRPr="008E18F0">
        <w:rPr>
          <w:rFonts w:ascii="Arial" w:hAnsi="Arial" w:cs="Arial"/>
          <w:b/>
          <w:bCs/>
          <w:sz w:val="20"/>
          <w:szCs w:val="20"/>
          <w:lang w:val="sr-Cyrl-RS"/>
        </w:rPr>
        <w:t>Сценске и извођачке уметности – музика, позоришна уметност и уметничка игра, прецизније класичан балет и савремена игра</w:t>
      </w:r>
      <w:r w:rsidR="003A3748" w:rsidRPr="008E18F0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 w:rsidR="008D5B09" w:rsidRPr="008E18F0">
        <w:rPr>
          <w:rFonts w:ascii="Arial" w:hAnsi="Arial" w:cs="Arial"/>
          <w:b/>
          <w:bCs/>
          <w:sz w:val="20"/>
          <w:szCs w:val="20"/>
          <w:lang w:val="sr-Cyrl-RS"/>
        </w:rPr>
        <w:t>(стваралаштво, продукција, интерпретација)</w:t>
      </w:r>
      <w:r w:rsidR="00B9538B" w:rsidRPr="008E18F0">
        <w:rPr>
          <w:rFonts w:ascii="Arial" w:hAnsi="Arial" w:cs="Arial"/>
          <w:b/>
          <w:bCs/>
          <w:sz w:val="20"/>
          <w:szCs w:val="20"/>
          <w:lang w:val="sr-Cyrl-RS"/>
        </w:rPr>
        <w:t>;</w:t>
      </w:r>
      <w:bookmarkStart w:id="1" w:name="_GoBack"/>
      <w:bookmarkEnd w:id="1"/>
    </w:p>
    <w:p w14:paraId="45400584" w14:textId="0BDAFE2B" w:rsidR="00B9538B" w:rsidRPr="008E18F0" w:rsidRDefault="001C5D4B" w:rsidP="0349FC9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sdt>
        <w:sdtPr>
          <w:rPr>
            <w:rFonts w:ascii="Arial" w:eastAsia="MS Mincho" w:hAnsi="Arial" w:cs="Arial"/>
            <w:b/>
            <w:sz w:val="20"/>
            <w:szCs w:val="20"/>
            <w:lang w:val="sr-Cyrl-RS"/>
          </w:rPr>
          <w:id w:val="-190713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09" w:rsidRPr="008E18F0">
            <w:rPr>
              <w:rFonts w:ascii="Segoe UI Symbol" w:eastAsia="MS Gothic" w:hAnsi="Segoe UI Symbol" w:cs="Segoe UI Symbol"/>
              <w:b/>
              <w:sz w:val="20"/>
              <w:szCs w:val="20"/>
              <w:lang w:val="sr-Cyrl-RS"/>
            </w:rPr>
            <w:t>☐</w:t>
          </w:r>
        </w:sdtContent>
      </w:sdt>
      <w:r w:rsidR="00614AFC" w:rsidRPr="008E18F0">
        <w:rPr>
          <w:rFonts w:ascii="Arial" w:hAnsi="Arial" w:cs="Arial"/>
          <w:b/>
          <w:bCs/>
          <w:sz w:val="20"/>
          <w:szCs w:val="20"/>
          <w:lang w:val="sr-Cyrl-RS"/>
        </w:rPr>
        <w:t xml:space="preserve">  </w:t>
      </w:r>
      <w:r w:rsidR="16DAA747" w:rsidRPr="008E18F0">
        <w:rPr>
          <w:rFonts w:ascii="Arial" w:hAnsi="Arial" w:cs="Arial"/>
          <w:b/>
          <w:bCs/>
          <w:sz w:val="20"/>
          <w:szCs w:val="20"/>
          <w:lang w:val="sr-Cyrl-RS"/>
        </w:rPr>
        <w:t>Л</w:t>
      </w:r>
      <w:r w:rsidR="00614AFC" w:rsidRPr="008E18F0">
        <w:rPr>
          <w:rFonts w:ascii="Arial" w:hAnsi="Arial" w:cs="Arial"/>
          <w:b/>
          <w:bCs/>
          <w:sz w:val="20"/>
          <w:szCs w:val="20"/>
          <w:lang w:val="sr-Cyrl-RS"/>
        </w:rPr>
        <w:t>иковне, примењене, визуелне уметности, дизајн и архитектура (стваралаштво, продукција);</w:t>
      </w:r>
    </w:p>
    <w:p w14:paraId="2BA72A02" w14:textId="69416476" w:rsidR="00B9538B" w:rsidRPr="008E18F0" w:rsidRDefault="001C5D4B" w:rsidP="0349FC9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sdt>
        <w:sdtPr>
          <w:rPr>
            <w:rFonts w:ascii="Arial" w:eastAsia="MS Mincho" w:hAnsi="Arial" w:cs="Arial"/>
            <w:b/>
            <w:sz w:val="20"/>
            <w:szCs w:val="20"/>
            <w:lang w:val="sr-Cyrl-RS"/>
          </w:rPr>
          <w:id w:val="-1488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09" w:rsidRPr="008E18F0">
            <w:rPr>
              <w:rFonts w:ascii="Segoe UI Symbol" w:eastAsia="MS Gothic" w:hAnsi="Segoe UI Symbol" w:cs="Segoe UI Symbol"/>
              <w:b/>
              <w:sz w:val="20"/>
              <w:szCs w:val="20"/>
              <w:lang w:val="sr-Cyrl-RS"/>
            </w:rPr>
            <w:t>☐</w:t>
          </w:r>
        </w:sdtContent>
      </w:sdt>
      <w:r w:rsidR="00B9538B" w:rsidRPr="008E18F0">
        <w:rPr>
          <w:rFonts w:ascii="Arial" w:hAnsi="Arial" w:cs="Arial"/>
          <w:b/>
          <w:bCs/>
          <w:sz w:val="20"/>
          <w:szCs w:val="20"/>
          <w:lang w:val="sr-Cyrl-RS"/>
        </w:rPr>
        <w:t xml:space="preserve">  </w:t>
      </w:r>
      <w:r w:rsidR="1A4F4493" w:rsidRPr="008E18F0">
        <w:rPr>
          <w:rFonts w:ascii="Arial" w:hAnsi="Arial" w:cs="Arial"/>
          <w:b/>
          <w:bCs/>
          <w:sz w:val="20"/>
          <w:szCs w:val="20"/>
          <w:lang w:val="sr-Cyrl-RS"/>
        </w:rPr>
        <w:t>Програми</w:t>
      </w:r>
      <w:r w:rsidR="00443EFD" w:rsidRPr="008E18F0">
        <w:rPr>
          <w:rFonts w:ascii="Arial" w:hAnsi="Arial" w:cs="Arial"/>
          <w:b/>
          <w:bCs/>
          <w:sz w:val="20"/>
          <w:szCs w:val="20"/>
          <w:lang w:val="sr-Cyrl-RS"/>
        </w:rPr>
        <w:t xml:space="preserve"> везан</w:t>
      </w:r>
      <w:r w:rsidR="11B65ECA" w:rsidRPr="008E18F0">
        <w:rPr>
          <w:rFonts w:ascii="Arial" w:hAnsi="Arial" w:cs="Arial"/>
          <w:b/>
          <w:bCs/>
          <w:sz w:val="20"/>
          <w:szCs w:val="20"/>
          <w:lang w:val="sr-Cyrl-RS"/>
        </w:rPr>
        <w:t>и</w:t>
      </w:r>
      <w:r w:rsidR="00443EFD" w:rsidRPr="008E18F0">
        <w:rPr>
          <w:rFonts w:ascii="Arial" w:hAnsi="Arial" w:cs="Arial"/>
          <w:b/>
          <w:bCs/>
          <w:sz w:val="20"/>
          <w:szCs w:val="20"/>
          <w:lang w:val="sr-Cyrl-RS"/>
        </w:rPr>
        <w:t xml:space="preserve"> за филмску уметност</w:t>
      </w:r>
      <w:r w:rsidR="00B9538B" w:rsidRPr="008E18F0">
        <w:rPr>
          <w:rFonts w:ascii="Arial" w:hAnsi="Arial" w:cs="Arial"/>
          <w:b/>
          <w:bCs/>
          <w:sz w:val="20"/>
          <w:szCs w:val="20"/>
          <w:lang w:val="sr-Cyrl-RS"/>
        </w:rPr>
        <w:t xml:space="preserve"> и остало аудио-визуелно стваралаштво, дигитално стваралаштво и мултимедија;</w:t>
      </w:r>
    </w:p>
    <w:p w14:paraId="47034772" w14:textId="01F1EB27" w:rsidR="00B9538B" w:rsidRPr="008E18F0" w:rsidRDefault="001C5D4B" w:rsidP="0349FC9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sdt>
        <w:sdtPr>
          <w:rPr>
            <w:rFonts w:ascii="Arial" w:eastAsia="MS Mincho" w:hAnsi="Arial" w:cs="Arial"/>
            <w:b/>
            <w:sz w:val="20"/>
            <w:szCs w:val="20"/>
            <w:lang w:val="sr-Cyrl-RS"/>
          </w:rPr>
          <w:id w:val="-2552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09" w:rsidRPr="008E18F0">
            <w:rPr>
              <w:rFonts w:ascii="Segoe UI Symbol" w:eastAsia="MS Gothic" w:hAnsi="Segoe UI Symbol" w:cs="Segoe UI Symbol"/>
              <w:b/>
              <w:sz w:val="20"/>
              <w:szCs w:val="20"/>
              <w:lang w:val="sr-Cyrl-RS"/>
            </w:rPr>
            <w:t>☐</w:t>
          </w:r>
        </w:sdtContent>
      </w:sdt>
      <w:r w:rsidR="00B9538B" w:rsidRPr="008E18F0">
        <w:rPr>
          <w:rFonts w:ascii="Arial" w:hAnsi="Arial" w:cs="Arial"/>
          <w:b/>
          <w:bCs/>
          <w:sz w:val="20"/>
          <w:szCs w:val="20"/>
          <w:lang w:val="sr-Cyrl-RS"/>
        </w:rPr>
        <w:t xml:space="preserve">  </w:t>
      </w:r>
      <w:r w:rsidR="478959C2" w:rsidRPr="008E18F0">
        <w:rPr>
          <w:rFonts w:ascii="Arial" w:hAnsi="Arial" w:cs="Arial"/>
          <w:b/>
          <w:bCs/>
          <w:sz w:val="20"/>
          <w:szCs w:val="20"/>
          <w:lang w:val="sr-Cyrl-RS"/>
        </w:rPr>
        <w:t>О</w:t>
      </w:r>
      <w:r w:rsidR="00B9538B" w:rsidRPr="008E18F0">
        <w:rPr>
          <w:rFonts w:ascii="Arial" w:hAnsi="Arial" w:cs="Arial"/>
          <w:b/>
          <w:bCs/>
          <w:sz w:val="20"/>
          <w:szCs w:val="20"/>
          <w:lang w:val="sr-Cyrl-RS"/>
        </w:rPr>
        <w:t>стала извођења културних програма и културних садржаја (мјузикл, циркус, пантомима, улична уметност и сл</w:t>
      </w:r>
      <w:r w:rsidR="02DD9BE5" w:rsidRPr="008E18F0">
        <w:rPr>
          <w:rFonts w:ascii="Arial" w:hAnsi="Arial" w:cs="Arial"/>
          <w:b/>
          <w:bCs/>
          <w:sz w:val="20"/>
          <w:szCs w:val="20"/>
          <w:lang w:val="sr-Cyrl-RS"/>
        </w:rPr>
        <w:t>ично</w:t>
      </w:r>
      <w:r w:rsidR="00B9538B" w:rsidRPr="008E18F0">
        <w:rPr>
          <w:rFonts w:ascii="Arial" w:hAnsi="Arial" w:cs="Arial"/>
          <w:b/>
          <w:bCs/>
          <w:sz w:val="20"/>
          <w:szCs w:val="20"/>
          <w:lang w:val="sr-Cyrl-RS"/>
        </w:rPr>
        <w:t>).</w:t>
      </w:r>
    </w:p>
    <w:p w14:paraId="63D8CD82" w14:textId="77777777" w:rsidR="002A631A" w:rsidRPr="008E18F0" w:rsidRDefault="002A631A" w:rsidP="00B8595A">
      <w:pPr>
        <w:spacing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0F50E00D" w14:textId="77777777" w:rsidR="00B14D9D" w:rsidRPr="008E18F0" w:rsidRDefault="009F6077" w:rsidP="00B8595A">
      <w:pPr>
        <w:spacing w:line="276" w:lineRule="auto"/>
        <w:jc w:val="both"/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>Назив пројекта</w:t>
      </w:r>
      <w:r w:rsidR="00B14D9D"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 xml:space="preserve"> </w:t>
      </w:r>
    </w:p>
    <w:p w14:paraId="2CB014D0" w14:textId="77777777" w:rsidR="00B14D9D" w:rsidRPr="008E18F0" w:rsidRDefault="0073356F" w:rsidP="00B8595A">
      <w:pPr>
        <w:spacing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(</w:t>
      </w:r>
      <w:r w:rsidR="00B14D9D"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Максимално 5 речи</w:t>
      </w:r>
      <w:r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)</w:t>
      </w:r>
    </w:p>
    <w:tbl>
      <w:tblPr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7"/>
      </w:tblGrid>
      <w:tr w:rsidR="002A631A" w:rsidRPr="008E18F0" w14:paraId="7F4CBA98" w14:textId="77777777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2AFA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22EBF05E" w14:textId="77777777" w:rsidR="00E4741F" w:rsidRPr="008E18F0" w:rsidRDefault="00E4741F" w:rsidP="00B8595A">
      <w:pPr>
        <w:spacing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2E4F6F41" w14:textId="77777777" w:rsidR="002A631A" w:rsidRPr="008E18F0" w:rsidRDefault="002A631A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386BE702" w14:textId="77777777" w:rsidR="00E4741F" w:rsidRPr="008E18F0" w:rsidRDefault="00E4741F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1E89FBC4" w14:textId="77777777" w:rsidR="002A631A" w:rsidRPr="008E18F0" w:rsidRDefault="009F6077" w:rsidP="00B8595A">
      <w:pPr>
        <w:jc w:val="both"/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>Подаци о подносиоцу пријаве</w:t>
      </w:r>
    </w:p>
    <w:tbl>
      <w:tblPr>
        <w:tblW w:w="960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22"/>
        <w:gridCol w:w="6378"/>
      </w:tblGrid>
      <w:tr w:rsidR="00E3552E" w:rsidRPr="008E18F0" w14:paraId="535CB06D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9895" w14:textId="77777777" w:rsidR="00221AEC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Назив подносиоца пријаве</w:t>
            </w:r>
            <w:r w:rsidR="00C6068F"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E8C3EFC" w14:textId="0486F9BE" w:rsidR="002A631A" w:rsidRPr="008E18F0" w:rsidRDefault="00C6068F" w:rsidP="0349FC93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>(</w:t>
            </w:r>
            <w:r w:rsidR="5DCBF108"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 xml:space="preserve">пун назив </w:t>
            </w:r>
            <w:r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>из акта о регистрацији</w:t>
            </w:r>
            <w:r w:rsidR="00614AFC"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 xml:space="preserve"> за правно лице, односно име и презиме за физичко лице</w:t>
            </w:r>
            <w:r w:rsidR="7E333F3A"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068A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19532276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A163" w14:textId="77777777" w:rsidR="00221AEC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Матични број</w:t>
            </w:r>
            <w:r w:rsidR="00614AFC"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5E92CB3" w14:textId="0F156C91" w:rsidR="002A631A" w:rsidRPr="008E18F0" w:rsidRDefault="00614AFC" w:rsidP="0349FC93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>(само за правно лице)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A677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62A565E9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8B4A" w14:textId="77777777" w:rsidR="00221AEC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ПИБ</w:t>
            </w:r>
            <w:r w:rsidR="00614AFC"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55DCCD4" w14:textId="4E261AF8" w:rsidR="002A631A" w:rsidRPr="008E18F0" w:rsidRDefault="00614AFC" w:rsidP="0349FC93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>(само за правно лице)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B131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5F2571F7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7B5E" w14:textId="77777777" w:rsidR="00221AEC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Адреса </w:t>
            </w:r>
            <w:r w:rsidR="1C5F8B7A"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–</w:t>
            </w: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 седиште </w:t>
            </w:r>
          </w:p>
          <w:p w14:paraId="7E4395ED" w14:textId="4F1D5EA3" w:rsidR="002A631A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>(место, улица и кућни број)</w:t>
            </w:r>
            <w:r w:rsidR="00614AFC"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8FBA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1E14BBCB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EEB2" w14:textId="77777777" w:rsidR="002A631A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Број телефона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EE49B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40CBFC4E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180A" w14:textId="77777777" w:rsidR="002A631A" w:rsidRPr="008E18F0" w:rsidRDefault="00C6068F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Имејл</w:t>
            </w:r>
            <w:r w:rsidR="009F6077"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 адреса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0170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5C3E38AB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1546" w14:textId="77777777" w:rsidR="002A631A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Интернет адреса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0F93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10C04969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6F86" w14:textId="77777777" w:rsidR="002A631A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Број текућег рачуна код пословне банке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4CE8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41F9E976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E9F4" w14:textId="21162399" w:rsidR="008856A1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Одговорна особа овлашћена </w:t>
            </w: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lastRenderedPageBreak/>
              <w:t xml:space="preserve">за заступање </w:t>
            </w:r>
            <w:r w:rsidR="00763084"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– за правна лица</w:t>
            </w:r>
          </w:p>
          <w:p w14:paraId="3BCCEEA0" w14:textId="1704A16F" w:rsidR="002A631A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>(име и</w:t>
            </w:r>
            <w:r w:rsidR="00C6068F"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 xml:space="preserve"> презиме, адреса, телефон, </w:t>
            </w:r>
            <w:r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>имејл)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53C8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521535" w:rsidRPr="008E18F0" w14:paraId="40DC47B0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390C" w14:textId="1CD13FBF" w:rsidR="008856A1" w:rsidRPr="008E18F0" w:rsidRDefault="023B88C9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lastRenderedPageBreak/>
              <w:t>Контакт особа</w:t>
            </w:r>
            <w:r w:rsidR="37263084"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 </w:t>
            </w:r>
            <w:r w:rsidR="52AC9D7D"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–</w:t>
            </w:r>
            <w:r w:rsidR="37263084"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8E18F0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руководилац пројекта </w:t>
            </w:r>
          </w:p>
          <w:p w14:paraId="2B7E2A7C" w14:textId="6F690C2E" w:rsidR="00521535" w:rsidRPr="008E18F0" w:rsidRDefault="023B88C9" w:rsidP="0349FC93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A113F3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>(име и презиме, адреса, телефон,  имејл)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AFFD" w14:textId="77777777" w:rsidR="00521535" w:rsidRPr="008E18F0" w:rsidRDefault="00521535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5E3993" w:rsidRPr="008E18F0" w14:paraId="69B888E8" w14:textId="77777777" w:rsidTr="0349FC93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912B" w14:textId="30CBA554" w:rsidR="005E3993" w:rsidRPr="008E18F0" w:rsidRDefault="003C6C33" w:rsidP="0349FC9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Оквирни</w:t>
            </w:r>
            <w:r w:rsidR="00FA545B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 период </w:t>
            </w:r>
            <w:r w:rsidR="00557695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/</w:t>
            </w:r>
            <w:r w:rsidR="00FA545B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 датум реализације пројекта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DC6F" w14:textId="77777777" w:rsidR="005E3993" w:rsidRPr="008E18F0" w:rsidRDefault="005E399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2A631A" w:rsidRPr="008E18F0" w14:paraId="52D7459A" w14:textId="77777777" w:rsidTr="0349FC93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0F6A" w14:textId="12AA04CE" w:rsidR="002A631A" w:rsidRPr="008E18F0" w:rsidRDefault="009F6077" w:rsidP="0349FC93">
            <w:pPr>
              <w:spacing w:line="276" w:lineRule="auto"/>
              <w:jc w:val="both"/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  <w:highlight w:val="white"/>
                <w:lang w:val="sr-Cyrl-RS"/>
              </w:rPr>
              <w:t>Напомена:</w:t>
            </w:r>
            <w:r w:rsidRPr="008E18F0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  <w:highlight w:val="white"/>
                <w:lang w:val="sr-Cyrl-RS"/>
              </w:rPr>
              <w:t xml:space="preserve">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</w:t>
            </w:r>
            <w:r w:rsidR="00614AFC" w:rsidRPr="008E18F0">
              <w:rPr>
                <w:rFonts w:ascii="Arial" w:eastAsia="Arial" w:hAnsi="Arial" w:cs="Arial"/>
                <w:i/>
                <w:iCs/>
                <w:color w:val="auto"/>
                <w:sz w:val="20"/>
                <w:szCs w:val="20"/>
                <w:lang w:val="sr-Cyrl-RS"/>
              </w:rPr>
              <w:t xml:space="preserve">Фондацију. </w:t>
            </w:r>
          </w:p>
        </w:tc>
      </w:tr>
    </w:tbl>
    <w:p w14:paraId="2795F499" w14:textId="77777777" w:rsidR="00C51E48" w:rsidRPr="008E18F0" w:rsidRDefault="00C51E48" w:rsidP="00B8595A">
      <w:pPr>
        <w:jc w:val="both"/>
        <w:rPr>
          <w:rFonts w:ascii="Arial" w:hAnsi="Arial" w:cs="Arial"/>
          <w:color w:val="auto"/>
          <w:sz w:val="20"/>
          <w:szCs w:val="20"/>
          <w:lang w:val="sr-Cyrl-RS"/>
        </w:rPr>
      </w:pPr>
    </w:p>
    <w:p w14:paraId="3ED54848" w14:textId="77777777" w:rsidR="00E4741F" w:rsidRPr="008E18F0" w:rsidRDefault="00E4741F" w:rsidP="00B8595A">
      <w:pPr>
        <w:jc w:val="both"/>
        <w:rPr>
          <w:rFonts w:ascii="Arial" w:hAnsi="Arial" w:cs="Arial"/>
          <w:color w:val="auto"/>
          <w:sz w:val="20"/>
          <w:szCs w:val="20"/>
          <w:lang w:val="sr-Cyrl-RS"/>
        </w:rPr>
      </w:pPr>
    </w:p>
    <w:p w14:paraId="1742BC90" w14:textId="77777777" w:rsidR="002A631A" w:rsidRPr="008E18F0" w:rsidRDefault="009F6077" w:rsidP="00E42F0A">
      <w:pPr>
        <w:pStyle w:val="Heading3"/>
        <w:jc w:val="center"/>
        <w:rPr>
          <w:rFonts w:ascii="Arial" w:eastAsia="Arial" w:hAnsi="Arial" w:cs="Arial"/>
          <w:lang w:val="sr-Cyrl-RS"/>
        </w:rPr>
      </w:pPr>
      <w:r w:rsidRPr="008E18F0">
        <w:rPr>
          <w:rFonts w:ascii="Arial" w:eastAsia="Arial" w:hAnsi="Arial" w:cs="Arial"/>
          <w:lang w:val="sr-Cyrl-RS"/>
        </w:rPr>
        <w:t>Детаљан предлог пројекта</w:t>
      </w:r>
    </w:p>
    <w:p w14:paraId="7648A1F2" w14:textId="77777777" w:rsidR="002A631A" w:rsidRPr="008E18F0" w:rsidRDefault="002A631A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5B79C59C" w14:textId="0438B2F5" w:rsidR="002A631A" w:rsidRPr="008E18F0" w:rsidRDefault="00F2D71D" w:rsidP="0349FC93">
      <w:pPr>
        <w:jc w:val="both"/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>НАПОМЕНА</w:t>
      </w:r>
      <w:r w:rsidR="009F6077"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: у разматрање ће бити узети само пројектни предлози у којима су сва поља попуњена. </w:t>
      </w:r>
    </w:p>
    <w:p w14:paraId="699EE5E2" w14:textId="77777777" w:rsidR="002A631A" w:rsidRPr="008E18F0" w:rsidRDefault="002A631A" w:rsidP="00477747">
      <w:pPr>
        <w:pStyle w:val="Heading7"/>
        <w:rPr>
          <w:rFonts w:ascii="Arial" w:eastAsia="Arial" w:hAnsi="Arial" w:cs="Arial"/>
          <w:lang w:val="sr-Cyrl-RS"/>
        </w:rPr>
      </w:pPr>
    </w:p>
    <w:p w14:paraId="0FE604BE" w14:textId="77777777" w:rsidR="00E4741F" w:rsidRPr="008E18F0" w:rsidRDefault="00E4741F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0650A73F" w14:textId="11D17F0D" w:rsidR="002A631A" w:rsidRDefault="00B14D9D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>Опис</w:t>
      </w:r>
      <w:r w:rsidR="009F6077"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 xml:space="preserve"> пројекта </w:t>
      </w:r>
      <w:bookmarkStart w:id="2" w:name="_Hlk43187748"/>
      <w:r w:rsidR="009F6077"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(Максимално </w:t>
      </w:r>
      <w:r w:rsidR="00A440BA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до </w:t>
      </w:r>
      <w:r w:rsidR="009F6077"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300 речи)</w:t>
      </w:r>
      <w:bookmarkEnd w:id="2"/>
    </w:p>
    <w:p w14:paraId="2D03DE41" w14:textId="31BD3303" w:rsidR="00155FD3" w:rsidRPr="007707C5" w:rsidRDefault="00155FD3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7707C5">
        <w:rPr>
          <w:rFonts w:ascii="Arial" w:eastAsia="Arial" w:hAnsi="Arial" w:cs="Arial"/>
          <w:color w:val="auto"/>
          <w:sz w:val="18"/>
          <w:szCs w:val="18"/>
          <w:lang w:val="sr-Cyrl-RS"/>
        </w:rPr>
        <w:t>Укратко образложити значај</w:t>
      </w:r>
      <w:r w:rsidR="00F657C0" w:rsidRPr="007707C5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пројекта</w:t>
      </w:r>
      <w:r w:rsidRPr="007707C5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и</w:t>
      </w:r>
      <w:r w:rsidR="00F657C0" w:rsidRPr="007707C5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навести кључне активности кроз које ће пројекат бити реализован, начин реализације као и очекиване главне резултате пројекта.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A631A" w:rsidRPr="00F657C0" w14:paraId="76D21115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D488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5E24B88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65789059" w14:textId="77777777" w:rsidR="00C6068F" w:rsidRPr="008E18F0" w:rsidRDefault="00C6068F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D468E68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73E642A5" w14:textId="77777777" w:rsidR="002A631A" w:rsidRPr="008E18F0" w:rsidRDefault="002A631A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40EB5C64" w14:textId="77777777" w:rsidR="00327595" w:rsidRPr="001F1AF3" w:rsidRDefault="00327595" w:rsidP="00327595">
      <w:pPr>
        <w:jc w:val="both"/>
        <w:rPr>
          <w:rFonts w:ascii="Arial" w:eastAsia="Arial" w:hAnsi="Arial" w:cs="Arial"/>
          <w:bCs/>
          <w:iCs/>
          <w:color w:val="auto"/>
          <w:sz w:val="20"/>
          <w:szCs w:val="20"/>
          <w:lang w:val="sr-Cyrl-RS"/>
        </w:rPr>
      </w:pPr>
      <w:r w:rsidRPr="001F1AF3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 xml:space="preserve">Опис реализације пројекта у дигиталној форми </w:t>
      </w:r>
      <w:r w:rsidRPr="001F1AF3">
        <w:rPr>
          <w:rFonts w:ascii="Arial" w:eastAsia="Arial" w:hAnsi="Arial" w:cs="Arial"/>
          <w:bCs/>
          <w:iCs/>
          <w:color w:val="auto"/>
          <w:sz w:val="20"/>
          <w:szCs w:val="20"/>
          <w:lang w:val="sr-Cyrl-RS"/>
        </w:rPr>
        <w:t>(Максимално до 300 речи)</w:t>
      </w:r>
    </w:p>
    <w:p w14:paraId="4B99843E" w14:textId="65657378" w:rsidR="00327595" w:rsidRPr="00595233" w:rsidRDefault="000D2280" w:rsidP="00327595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>
        <w:rPr>
          <w:rFonts w:ascii="Arial" w:eastAsia="Arial" w:hAnsi="Arial" w:cs="Arial"/>
          <w:color w:val="auto"/>
          <w:sz w:val="18"/>
          <w:szCs w:val="18"/>
          <w:lang w:val="sr-Cyrl-RS"/>
        </w:rPr>
        <w:t>У</w:t>
      </w:r>
      <w:r w:rsidR="00327595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случају да дође до поновног увођења превентивних мера физичког дистанцирања </w:t>
      </w:r>
      <w:r w:rsidR="00C006F2">
        <w:rPr>
          <w:rFonts w:ascii="Arial" w:eastAsia="Arial" w:hAnsi="Arial" w:cs="Arial"/>
          <w:color w:val="auto"/>
          <w:sz w:val="18"/>
          <w:szCs w:val="18"/>
          <w:lang w:val="sr-Cyrl-RS"/>
        </w:rPr>
        <w:t>због</w:t>
      </w:r>
      <w:r w:rsidR="00327595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новог ширења заразе корона вирусом</w:t>
      </w:r>
      <w:r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</w:t>
      </w:r>
      <w:r w:rsidR="00C006F2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реализацију </w:t>
      </w:r>
      <w:r w:rsidR="00351963">
        <w:rPr>
          <w:rFonts w:ascii="Arial" w:eastAsia="Arial" w:hAnsi="Arial" w:cs="Arial"/>
          <w:color w:val="auto"/>
          <w:sz w:val="18"/>
          <w:szCs w:val="18"/>
          <w:lang w:val="sr-Cyrl-RS"/>
        </w:rPr>
        <w:t>пројек</w:t>
      </w:r>
      <w:r w:rsidR="00595233">
        <w:rPr>
          <w:rFonts w:ascii="Arial" w:eastAsia="Arial" w:hAnsi="Arial" w:cs="Arial"/>
          <w:color w:val="auto"/>
          <w:sz w:val="18"/>
          <w:szCs w:val="18"/>
          <w:lang w:val="sr-Cyrl-RS"/>
        </w:rPr>
        <w:t>та</w:t>
      </w:r>
      <w:r w:rsidR="00351963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ће бити неопходно прилагодити </w:t>
      </w:r>
      <w:r w:rsidR="00595233">
        <w:rPr>
          <w:rFonts w:ascii="Arial" w:eastAsia="Arial" w:hAnsi="Arial" w:cs="Arial"/>
          <w:color w:val="auto"/>
          <w:sz w:val="18"/>
          <w:szCs w:val="18"/>
          <w:lang w:val="sr-Cyrl-RS"/>
        </w:rPr>
        <w:t>насталим околностима</w:t>
      </w:r>
      <w:r w:rsidR="00327595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>.</w:t>
      </w:r>
      <w:r w:rsidR="00595233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Моли</w:t>
      </w:r>
      <w:r w:rsidR="006B300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мо вас да </w:t>
      </w:r>
      <w:r w:rsidR="00013E5C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представите како бисте </w:t>
      </w:r>
      <w:r w:rsidR="00E11F92">
        <w:rPr>
          <w:rFonts w:ascii="Arial" w:eastAsia="Arial" w:hAnsi="Arial" w:cs="Arial"/>
          <w:color w:val="auto"/>
          <w:sz w:val="18"/>
          <w:szCs w:val="18"/>
          <w:lang w:val="sr-Cyrl-RS"/>
        </w:rPr>
        <w:t>п</w:t>
      </w:r>
      <w:r w:rsidR="00C94B54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ланиране пројектне активности реализовали у дигиталном формату.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327595" w14:paraId="398B12B8" w14:textId="77777777" w:rsidTr="003B3DE1">
        <w:tc>
          <w:tcPr>
            <w:tcW w:w="9639" w:type="dxa"/>
          </w:tcPr>
          <w:p w14:paraId="204444CB" w14:textId="77777777" w:rsidR="00327595" w:rsidRDefault="00327595" w:rsidP="003B3D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Cs/>
                <w:iCs/>
                <w:color w:val="FF0000"/>
                <w:sz w:val="20"/>
                <w:szCs w:val="20"/>
                <w:lang w:val="sr-Cyrl-RS"/>
              </w:rPr>
            </w:pPr>
          </w:p>
          <w:p w14:paraId="760FD8C3" w14:textId="77777777" w:rsidR="00327595" w:rsidRDefault="00327595" w:rsidP="003B3D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Cs/>
                <w:iCs/>
                <w:color w:val="FF0000"/>
                <w:sz w:val="20"/>
                <w:szCs w:val="20"/>
                <w:lang w:val="sr-Cyrl-RS"/>
              </w:rPr>
            </w:pPr>
          </w:p>
          <w:p w14:paraId="58FBB9CF" w14:textId="77777777" w:rsidR="00327595" w:rsidRDefault="00327595" w:rsidP="003B3D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Cs/>
                <w:iCs/>
                <w:color w:val="FF0000"/>
                <w:sz w:val="20"/>
                <w:szCs w:val="20"/>
                <w:lang w:val="sr-Cyrl-RS"/>
              </w:rPr>
            </w:pPr>
          </w:p>
          <w:p w14:paraId="4C141589" w14:textId="77777777" w:rsidR="00327595" w:rsidRDefault="00327595" w:rsidP="003B3D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Cs/>
                <w:iCs/>
                <w:color w:val="FF0000"/>
                <w:sz w:val="20"/>
                <w:szCs w:val="20"/>
                <w:lang w:val="sr-Cyrl-RS"/>
              </w:rPr>
            </w:pPr>
          </w:p>
        </w:tc>
      </w:tr>
    </w:tbl>
    <w:p w14:paraId="16125E05" w14:textId="77777777" w:rsidR="00E4741F" w:rsidRPr="008E18F0" w:rsidRDefault="00E4741F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59ADA102" w14:textId="72C61379" w:rsidR="002A631A" w:rsidRPr="008E18F0" w:rsidRDefault="009F6077" w:rsidP="00B8595A">
      <w:pPr>
        <w:jc w:val="both"/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 xml:space="preserve">Корисници пројекта </w:t>
      </w:r>
      <w:r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(Максимално </w:t>
      </w:r>
      <w:r w:rsidR="008A3E3D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до </w:t>
      </w:r>
      <w:r w:rsidR="007901AA"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30</w:t>
      </w:r>
      <w:r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0 речи)</w:t>
      </w:r>
    </w:p>
    <w:p w14:paraId="7506B698" w14:textId="77777777" w:rsidR="002A631A" w:rsidRPr="008A3E3D" w:rsidRDefault="009F6077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8A3E3D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Опишите појединце и групе који ће имати највише користи од пројекта који предлажете. Опишите њихове потребе и/или проблеме и објасните на који начин </w:t>
      </w:r>
      <w:r w:rsidR="006A64A7" w:rsidRPr="008A3E3D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ће </w:t>
      </w:r>
      <w:r w:rsidRPr="008A3E3D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пројекат допринети њиховом задовољењу/решењу.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A631A" w:rsidRPr="008E18F0" w14:paraId="3CC4DECD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E280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66D916F3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15248F0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7A4407A" w14:textId="77777777" w:rsidR="00C51E48" w:rsidRPr="008E18F0" w:rsidRDefault="00C51E48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234A78A4" w14:textId="77777777" w:rsidR="00E4741F" w:rsidRPr="008E18F0" w:rsidRDefault="00E4741F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7B02E9C4" w14:textId="5F5CCDF8" w:rsidR="002A631A" w:rsidRPr="008E18F0" w:rsidRDefault="009F6077" w:rsidP="0349FC93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Циљ(еви) пројекта и планирани резултати </w:t>
      </w:r>
      <w:r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(Максимално </w:t>
      </w:r>
      <w:r w:rsidR="008A3E3D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до </w:t>
      </w:r>
      <w:r w:rsidR="72268863"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3</w:t>
      </w:r>
      <w:r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00 речи)</w:t>
      </w:r>
    </w:p>
    <w:p w14:paraId="39CEFB44" w14:textId="4E04CDB7" w:rsidR="002A631A" w:rsidRPr="00FF248E" w:rsidRDefault="009F6077" w:rsidP="0349FC93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>Наведите кључни</w:t>
      </w:r>
      <w:r w:rsidR="001B30D6"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</w:t>
      </w:r>
      <w:r w:rsidR="00B4227F"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>(</w:t>
      </w:r>
      <w:r w:rsidR="001B30D6"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>општи</w:t>
      </w:r>
      <w:r w:rsidR="00B4227F"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>)</w:t>
      </w:r>
      <w:r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циљ вашег пројекта (нпр. развој публике за одређени тип стваралаштва, промоција </w:t>
      </w:r>
      <w:r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lastRenderedPageBreak/>
        <w:t xml:space="preserve">младих уметника у националном или међународном контексту, едукација грађана за укључивање у процесе заштите баштине и слично). </w:t>
      </w:r>
      <w:r w:rsidR="00B4227F"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Уз општи циљ пројекта </w:t>
      </w:r>
      <w:r w:rsidR="00264A40"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>побројте и неколико сп</w:t>
      </w:r>
      <w:r w:rsidR="007E298A">
        <w:rPr>
          <w:rFonts w:ascii="Arial" w:eastAsia="Arial" w:hAnsi="Arial" w:cs="Arial"/>
          <w:color w:val="auto"/>
          <w:sz w:val="18"/>
          <w:szCs w:val="18"/>
          <w:lang w:val="sr-Cyrl-RS"/>
        </w:rPr>
        <w:t>е</w:t>
      </w:r>
      <w:r w:rsidR="00264A40"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>цифичних (конкретних) циљева који ће бити остварени кроз ваше пројектне активности</w:t>
      </w:r>
      <w:r w:rsidR="001A3189"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. </w:t>
      </w:r>
      <w:r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>Обратите пажњу на то да циљеви буду јасни, прецизни, проверљиви и оствариви</w:t>
      </w:r>
      <w:r w:rsidR="36F3097C"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у периоду реализације пројекта</w:t>
      </w:r>
      <w:r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. Наведите и који су то резултати које ћете остварити у току реализације вашег пројекта (нпр. </w:t>
      </w:r>
      <w:r w:rsidR="00E446C4"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обучити </w:t>
      </w:r>
      <w:r w:rsidR="00F93EA6"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Х људи; направити Х </w:t>
      </w:r>
      <w:r w:rsidR="0093578B"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>снимак/а; штампати Х плакат</w:t>
      </w:r>
      <w:r w:rsidR="00302EFF"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/а; </w:t>
      </w:r>
      <w:r w:rsidR="00497349"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>објавити Х радова и слично</w:t>
      </w:r>
      <w:r w:rsidRPr="00FF248E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).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A631A" w:rsidRPr="008E18F0" w14:paraId="78C26CC9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2B4E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3AC33BD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049C2CA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55D45E11" w14:textId="77777777" w:rsidR="00FF0D54" w:rsidRPr="008E18F0" w:rsidRDefault="00FF0D54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0BE6D959" w14:textId="77777777" w:rsidR="00E4741F" w:rsidRPr="008E18F0" w:rsidRDefault="00E4741F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322CDD4F" w14:textId="77777777" w:rsidR="00E4741F" w:rsidRPr="008E18F0" w:rsidRDefault="00E4741F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7E32FF74" w14:textId="35DF530C" w:rsidR="002A631A" w:rsidRPr="008E18F0" w:rsidRDefault="009F6077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 xml:space="preserve">Планиране активности </w:t>
      </w:r>
      <w:r w:rsidR="006A64A7"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(Максимално </w:t>
      </w:r>
      <w:r w:rsidR="00BC0F7D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до </w:t>
      </w:r>
      <w:r w:rsidR="00917812"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3</w:t>
      </w:r>
      <w:r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00 речи)</w:t>
      </w:r>
    </w:p>
    <w:p w14:paraId="057F0A98" w14:textId="77777777" w:rsidR="002A631A" w:rsidRPr="005E0C70" w:rsidRDefault="009F6077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5E0C70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Наведите које активности планирате у пројекту како бисте остварили задате циљеве и очекиване резултате. Опишите активности детаљно: </w:t>
      </w:r>
      <w:r w:rsidRPr="005E0C70">
        <w:rPr>
          <w:rFonts w:ascii="Arial" w:eastAsia="Arial" w:hAnsi="Arial" w:cs="Arial"/>
          <w:b/>
          <w:color w:val="auto"/>
          <w:sz w:val="18"/>
          <w:szCs w:val="18"/>
          <w:u w:val="single"/>
          <w:lang w:val="sr-Cyrl-RS"/>
        </w:rPr>
        <w:t>ко, где, како, када и зашто</w:t>
      </w:r>
      <w:r w:rsidRPr="005E0C70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их спроводи.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3552E" w:rsidRPr="008E18F0" w14:paraId="22754793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09A9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96D8B2F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0A816E68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0847AA4C" w14:textId="77777777" w:rsidR="002A631A" w:rsidRPr="008E18F0" w:rsidRDefault="002A631A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1E681B6A" w14:textId="147E9E6E" w:rsidR="00936144" w:rsidRPr="008E18F0" w:rsidRDefault="00A81F96" w:rsidP="0349FC93">
      <w:pPr>
        <w:jc w:val="both"/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</w:pPr>
      <w:r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Навести </w:t>
      </w:r>
      <w:r w:rsidR="009833F0"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>спецификациј</w:t>
      </w:r>
      <w:r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>у</w:t>
      </w:r>
      <w:r w:rsidR="009833F0"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технике </w:t>
      </w:r>
      <w:r w:rsidR="0094447A"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и вредност изнајмљивања </w:t>
      </w:r>
      <w:r w:rsidR="009833F0"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>опреме за реализацију програма</w:t>
      </w:r>
      <w:r w:rsidR="009833F0" w:rsidRPr="008E18F0">
        <w:rPr>
          <w:rStyle w:val="FootnoteReference"/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footnoteReference w:id="2"/>
      </w:r>
      <w:r w:rsidR="009833F0"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 </w:t>
      </w:r>
      <w:r w:rsidR="00936144" w:rsidRPr="00A81F96">
        <w:rPr>
          <w:rFonts w:ascii="Arial" w:eastAsia="Arial" w:hAnsi="Arial" w:cs="Arial"/>
          <w:color w:val="auto"/>
          <w:sz w:val="18"/>
          <w:szCs w:val="18"/>
          <w:lang w:val="sr-Cyrl-RS"/>
        </w:rPr>
        <w:t>(</w:t>
      </w:r>
      <w:r w:rsidR="0094447A" w:rsidRPr="00A81F96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спецификација опреме за </w:t>
      </w:r>
      <w:r w:rsidR="00936144" w:rsidRPr="00A81F96">
        <w:rPr>
          <w:rFonts w:ascii="Arial" w:eastAsia="Arial" w:hAnsi="Arial" w:cs="Arial"/>
          <w:color w:val="auto"/>
          <w:sz w:val="18"/>
          <w:szCs w:val="18"/>
          <w:lang w:val="sr-Cyrl-RS"/>
        </w:rPr>
        <w:t>звук, светло и бин</w:t>
      </w:r>
      <w:r w:rsidR="0094447A" w:rsidRPr="00A81F96">
        <w:rPr>
          <w:rFonts w:ascii="Arial" w:eastAsia="Arial" w:hAnsi="Arial" w:cs="Arial"/>
          <w:color w:val="auto"/>
          <w:sz w:val="18"/>
          <w:szCs w:val="18"/>
          <w:lang w:val="sr-Cyrl-RS"/>
        </w:rPr>
        <w:t>у</w:t>
      </w:r>
      <w:r w:rsidR="00936144" w:rsidRPr="00A81F96">
        <w:rPr>
          <w:rFonts w:ascii="Arial" w:eastAsia="Arial" w:hAnsi="Arial" w:cs="Arial"/>
          <w:color w:val="auto"/>
          <w:sz w:val="18"/>
          <w:szCs w:val="18"/>
          <w:lang w:val="sr-Cyrl-RS"/>
        </w:rPr>
        <w:t>)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9833F0" w:rsidRPr="008E18F0" w14:paraId="1EED7413" w14:textId="77777777" w:rsidTr="00F1443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81367" w14:textId="77777777" w:rsidR="009833F0" w:rsidRPr="008E18F0" w:rsidRDefault="009833F0" w:rsidP="00F14431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15D1AC1" w14:textId="77777777" w:rsidR="009833F0" w:rsidRPr="008E18F0" w:rsidRDefault="009833F0" w:rsidP="00F14431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BD82AC4" w14:textId="77777777" w:rsidR="009833F0" w:rsidRPr="008E18F0" w:rsidRDefault="009833F0" w:rsidP="00F14431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45F013C6" w14:textId="26336E6B" w:rsidR="009833F0" w:rsidRPr="008E18F0" w:rsidRDefault="009833F0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1E1FD065" w14:textId="77777777" w:rsidR="009833F0" w:rsidRPr="008E18F0" w:rsidRDefault="009833F0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455FCE65" w14:textId="61E40D27" w:rsidR="002A631A" w:rsidRPr="008E18F0" w:rsidRDefault="009F6077" w:rsidP="00B8595A">
      <w:pPr>
        <w:jc w:val="both"/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 xml:space="preserve">Могући ризици </w:t>
      </w:r>
      <w:r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(Максимално </w:t>
      </w:r>
      <w:r w:rsidR="00A81F96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до </w:t>
      </w:r>
      <w:r w:rsidR="00167406"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3</w:t>
      </w:r>
      <w:r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00 речи)</w:t>
      </w:r>
    </w:p>
    <w:p w14:paraId="077DE38B" w14:textId="5428894F" w:rsidR="002A631A" w:rsidRPr="00C7693B" w:rsidRDefault="009F6077" w:rsidP="0349FC93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Наведите који су то ризици који би могли да спрече или </w:t>
      </w:r>
      <w:proofErr w:type="spellStart"/>
      <w:r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>отежају</w:t>
      </w:r>
      <w:proofErr w:type="spellEnd"/>
      <w:r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ос</w:t>
      </w:r>
      <w:r w:rsidR="001813BD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>т</w:t>
      </w:r>
      <w:r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>варивање резултата и спровођ</w:t>
      </w:r>
      <w:r w:rsidR="00C6068F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>ење активности вашег пројекта</w:t>
      </w:r>
      <w:r w:rsidR="00701257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>, да доведу до отказивања, померања или промене начина реализације планираних активности</w:t>
      </w:r>
      <w:r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>.</w:t>
      </w:r>
      <w:r w:rsidR="00DD2363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</w:t>
      </w:r>
      <w:r w:rsidR="00876663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Молимо вас да </w:t>
      </w:r>
      <w:r w:rsidR="00876663" w:rsidRPr="00C7693B">
        <w:rPr>
          <w:rFonts w:ascii="Arial" w:eastAsia="Arial" w:hAnsi="Arial" w:cs="Arial"/>
          <w:b/>
          <w:bCs/>
          <w:color w:val="auto"/>
          <w:sz w:val="18"/>
          <w:szCs w:val="18"/>
          <w:lang w:val="sr-Cyrl-RS"/>
        </w:rPr>
        <w:t xml:space="preserve">посебно наведете </w:t>
      </w:r>
      <w:r w:rsidR="00F83D9C" w:rsidRPr="00C7693B">
        <w:rPr>
          <w:rFonts w:ascii="Arial" w:eastAsia="Arial" w:hAnsi="Arial" w:cs="Arial"/>
          <w:b/>
          <w:bCs/>
          <w:color w:val="auto"/>
          <w:sz w:val="18"/>
          <w:szCs w:val="18"/>
          <w:lang w:val="sr-Cyrl-RS"/>
        </w:rPr>
        <w:t>алтернативне видове реализације пројектних активности</w:t>
      </w:r>
      <w:r w:rsidR="00F83D9C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у случају </w:t>
      </w:r>
      <w:r w:rsidR="00355625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да дође до поновног увођења </w:t>
      </w:r>
      <w:r w:rsidR="0004271E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>превентивних</w:t>
      </w:r>
      <w:r w:rsidR="00355625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мера физичког дистанцирања </w:t>
      </w:r>
      <w:r w:rsidR="00A8687C">
        <w:rPr>
          <w:rFonts w:ascii="Arial" w:eastAsia="Arial" w:hAnsi="Arial" w:cs="Arial"/>
          <w:color w:val="auto"/>
          <w:sz w:val="18"/>
          <w:szCs w:val="18"/>
          <w:lang w:val="sr-Cyrl-RS"/>
        </w:rPr>
        <w:t>због</w:t>
      </w:r>
      <w:r w:rsidR="00355625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</w:t>
      </w:r>
      <w:r w:rsidR="00411DF5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>нов</w:t>
      </w:r>
      <w:r w:rsidR="003579E0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>ог</w:t>
      </w:r>
      <w:r w:rsidR="00411DF5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ширења</w:t>
      </w:r>
      <w:r w:rsidR="00876663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</w:t>
      </w:r>
      <w:r w:rsidR="0035645D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заразе </w:t>
      </w:r>
      <w:r w:rsidR="003579E0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корона вирусом. </w:t>
      </w:r>
      <w:r w:rsidR="00DD2363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Да ли постоји ризик да се пројекат не реализује уколико </w:t>
      </w:r>
      <w:r w:rsidR="00614AFC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>Фондација</w:t>
      </w:r>
      <w:r w:rsidR="00DD2363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обезбе</w:t>
      </w:r>
      <w:r w:rsidR="0080230C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>ди мања средства од предложених?</w:t>
      </w:r>
      <w:r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Наведите мере које ћете предузети да се ризици не остваре (нпр. ући ћете у партнерство са установама и организацијама које поседују потребне компетенције и ресурсе</w:t>
      </w:r>
      <w:r w:rsidR="004312AC"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>, употребићете алтернативне видове представљања резултата вашег рада и слично</w:t>
      </w:r>
      <w:r w:rsidRPr="00C7693B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).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2A631A" w:rsidRPr="008E18F0" w14:paraId="1360E07E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EFFBA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bookmarkStart w:id="3" w:name="_Hlk42685120"/>
          </w:p>
          <w:p w14:paraId="1FF526D7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ADFB649" w14:textId="77777777" w:rsidR="002A631A" w:rsidRPr="008E18F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bookmarkEnd w:id="3"/>
    </w:tbl>
    <w:p w14:paraId="069110AD" w14:textId="5FB421E0" w:rsidR="002A631A" w:rsidRPr="008E18F0" w:rsidRDefault="002A631A" w:rsidP="00B8595A">
      <w:pPr>
        <w:jc w:val="both"/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</w:pPr>
    </w:p>
    <w:p w14:paraId="19F6E7E0" w14:textId="77777777" w:rsidR="007016F5" w:rsidRPr="008E18F0" w:rsidRDefault="007016F5" w:rsidP="00B8595A">
      <w:pPr>
        <w:jc w:val="both"/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</w:pPr>
    </w:p>
    <w:p w14:paraId="501F9B40" w14:textId="3B9AE1FA" w:rsidR="002B5DE6" w:rsidRPr="008E18F0" w:rsidRDefault="009833F0" w:rsidP="0349FC93">
      <w:pPr>
        <w:jc w:val="both"/>
        <w:rPr>
          <w:rFonts w:ascii="Arial" w:hAnsi="Arial" w:cs="Arial"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>О</w:t>
      </w:r>
      <w:r w:rsidR="00167406"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>држивост</w:t>
      </w:r>
      <w:r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 пројекта </w:t>
      </w:r>
      <w:r w:rsidR="00167406" w:rsidRPr="00C7693B">
        <w:rPr>
          <w:rFonts w:ascii="Arial" w:eastAsia="Arial" w:hAnsi="Arial" w:cs="Arial"/>
          <w:color w:val="auto"/>
          <w:sz w:val="20"/>
          <w:szCs w:val="20"/>
          <w:lang w:val="sr-Cyrl-RS"/>
        </w:rPr>
        <w:t>(</w:t>
      </w:r>
      <w:r w:rsidR="002B5DE6" w:rsidRPr="00C7693B">
        <w:rPr>
          <w:rFonts w:ascii="Arial" w:eastAsia="Arial" w:hAnsi="Arial" w:cs="Arial"/>
          <w:color w:val="auto"/>
          <w:sz w:val="20"/>
          <w:szCs w:val="20"/>
          <w:lang w:val="sr-Cyrl-RS"/>
        </w:rPr>
        <w:t>М</w:t>
      </w:r>
      <w:r w:rsidR="00167406" w:rsidRPr="00C7693B">
        <w:rPr>
          <w:rFonts w:ascii="Arial" w:eastAsia="Arial" w:hAnsi="Arial" w:cs="Arial"/>
          <w:color w:val="auto"/>
          <w:sz w:val="20"/>
          <w:szCs w:val="20"/>
          <w:lang w:val="sr-Cyrl-RS"/>
        </w:rPr>
        <w:t>аксима</w:t>
      </w:r>
      <w:r w:rsidR="00C7693B">
        <w:rPr>
          <w:rFonts w:ascii="Arial" w:eastAsia="Arial" w:hAnsi="Arial" w:cs="Arial"/>
          <w:color w:val="auto"/>
          <w:sz w:val="20"/>
          <w:szCs w:val="20"/>
          <w:lang w:val="sr-Cyrl-RS"/>
        </w:rPr>
        <w:t>л</w:t>
      </w:r>
      <w:r w:rsidR="00167406" w:rsidRPr="00C7693B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но </w:t>
      </w:r>
      <w:r w:rsidRPr="00C7693B">
        <w:rPr>
          <w:rFonts w:ascii="Arial" w:eastAsia="Arial" w:hAnsi="Arial" w:cs="Arial"/>
          <w:color w:val="auto"/>
          <w:sz w:val="20"/>
          <w:szCs w:val="20"/>
          <w:lang w:val="sr-Cyrl-RS"/>
        </w:rPr>
        <w:t>до 300 речи</w:t>
      </w:r>
      <w:r w:rsidR="002B5DE6" w:rsidRPr="00C7693B">
        <w:rPr>
          <w:rFonts w:ascii="Arial" w:eastAsia="Arial" w:hAnsi="Arial" w:cs="Arial"/>
          <w:color w:val="auto"/>
          <w:sz w:val="20"/>
          <w:szCs w:val="20"/>
          <w:lang w:val="sr-Cyrl-RS"/>
        </w:rPr>
        <w:t>)</w:t>
      </w:r>
      <w:r w:rsidR="007C1D2D" w:rsidRPr="008E18F0">
        <w:rPr>
          <w:rFonts w:ascii="Arial" w:hAnsi="Arial" w:cs="Arial"/>
          <w:color w:val="auto"/>
          <w:sz w:val="20"/>
          <w:szCs w:val="20"/>
          <w:lang w:val="sr-Cyrl-RS"/>
        </w:rPr>
        <w:t xml:space="preserve"> </w:t>
      </w:r>
    </w:p>
    <w:p w14:paraId="2A6199D1" w14:textId="53D28A12" w:rsidR="009833F0" w:rsidRPr="00C7693B" w:rsidRDefault="002B5DE6" w:rsidP="0349FC93">
      <w:pPr>
        <w:jc w:val="both"/>
        <w:rPr>
          <w:rFonts w:ascii="Arial" w:hAnsi="Arial" w:cs="Arial"/>
          <w:sz w:val="18"/>
          <w:szCs w:val="18"/>
          <w:lang w:val="sr-Cyrl-RS"/>
        </w:rPr>
      </w:pPr>
      <w:r w:rsidRPr="00C7693B">
        <w:rPr>
          <w:rFonts w:ascii="Arial" w:hAnsi="Arial" w:cs="Arial"/>
          <w:sz w:val="18"/>
          <w:szCs w:val="18"/>
          <w:lang w:val="sr-Cyrl-RS"/>
        </w:rPr>
        <w:t xml:space="preserve">Наведите </w:t>
      </w:r>
      <w:r w:rsidR="007C1D2D" w:rsidRPr="00C7693B">
        <w:rPr>
          <w:rFonts w:ascii="Arial" w:hAnsi="Arial" w:cs="Arial"/>
          <w:sz w:val="18"/>
          <w:szCs w:val="18"/>
          <w:lang w:val="sr-Cyrl-RS"/>
        </w:rPr>
        <w:t>на који начин се резултати пројекта могу представити</w:t>
      </w:r>
      <w:r w:rsidR="07F8FFAE" w:rsidRPr="00C7693B">
        <w:rPr>
          <w:rFonts w:ascii="Arial" w:hAnsi="Arial" w:cs="Arial"/>
          <w:sz w:val="18"/>
          <w:szCs w:val="18"/>
          <w:lang w:val="sr-Cyrl-RS"/>
        </w:rPr>
        <w:t>, развијати</w:t>
      </w:r>
      <w:r w:rsidR="007C1D2D" w:rsidRPr="00C7693B">
        <w:rPr>
          <w:rFonts w:ascii="Arial" w:hAnsi="Arial" w:cs="Arial"/>
          <w:sz w:val="18"/>
          <w:szCs w:val="18"/>
          <w:lang w:val="sr-Cyrl-RS"/>
        </w:rPr>
        <w:t xml:space="preserve"> или користити и након завршетка пројекта, како се знања, искуства и контакти стечени током реализације пројекта могу користити и након</w:t>
      </w:r>
      <w:r w:rsidRPr="00C7693B">
        <w:rPr>
          <w:rFonts w:ascii="Arial" w:hAnsi="Arial" w:cs="Arial"/>
          <w:sz w:val="18"/>
          <w:szCs w:val="18"/>
          <w:lang w:val="sr-Cyrl-RS"/>
        </w:rPr>
        <w:t xml:space="preserve"> периода</w:t>
      </w:r>
      <w:r w:rsidR="007C1D2D" w:rsidRPr="00C7693B">
        <w:rPr>
          <w:rFonts w:ascii="Arial" w:hAnsi="Arial" w:cs="Arial"/>
          <w:sz w:val="18"/>
          <w:szCs w:val="18"/>
          <w:lang w:val="sr-Cyrl-RS"/>
        </w:rPr>
        <w:t xml:space="preserve"> његовог </w:t>
      </w:r>
      <w:proofErr w:type="spellStart"/>
      <w:r w:rsidRPr="00C7693B">
        <w:rPr>
          <w:rFonts w:ascii="Arial" w:hAnsi="Arial" w:cs="Arial"/>
          <w:sz w:val="18"/>
          <w:szCs w:val="18"/>
          <w:lang w:val="sr-Cyrl-RS"/>
        </w:rPr>
        <w:t>суфинасирања</w:t>
      </w:r>
      <w:proofErr w:type="spellEnd"/>
      <w:r w:rsidR="002E543D" w:rsidRPr="00C7693B">
        <w:rPr>
          <w:rFonts w:ascii="Arial" w:hAnsi="Arial" w:cs="Arial"/>
          <w:sz w:val="18"/>
          <w:szCs w:val="18"/>
          <w:lang w:val="sr-Cyrl-RS"/>
        </w:rPr>
        <w:t xml:space="preserve">. 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9833F0" w:rsidRPr="008E18F0" w14:paraId="08B54AEB" w14:textId="77777777" w:rsidTr="00F14431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7359" w14:textId="77777777" w:rsidR="009833F0" w:rsidRPr="008E18F0" w:rsidRDefault="009833F0" w:rsidP="00F14431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2271BAA" w14:textId="77777777" w:rsidR="009833F0" w:rsidRPr="008E18F0" w:rsidRDefault="009833F0" w:rsidP="00F14431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15D05D4" w14:textId="77777777" w:rsidR="009833F0" w:rsidRPr="008E18F0" w:rsidRDefault="009833F0" w:rsidP="00F14431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E5E47B3" w14:textId="77777777" w:rsidR="00D47FCF" w:rsidRPr="00D47FCF" w:rsidRDefault="00D47FCF" w:rsidP="00D47FCF">
      <w:pPr>
        <w:jc w:val="both"/>
        <w:rPr>
          <w:rFonts w:ascii="Arial" w:eastAsia="Arial" w:hAnsi="Arial" w:cs="Arial"/>
          <w:b/>
          <w:i/>
          <w:color w:val="FF0000"/>
          <w:sz w:val="20"/>
          <w:szCs w:val="20"/>
          <w:lang w:val="sr-Cyrl-RS"/>
        </w:rPr>
      </w:pPr>
    </w:p>
    <w:p w14:paraId="7914D54E" w14:textId="77777777" w:rsidR="003658C9" w:rsidRDefault="003658C9" w:rsidP="00B8595A">
      <w:pPr>
        <w:jc w:val="both"/>
        <w:rPr>
          <w:rFonts w:ascii="Arial" w:eastAsia="Arial" w:hAnsi="Arial" w:cs="Arial"/>
          <w:b/>
          <w:i/>
          <w:color w:val="FF0000"/>
          <w:sz w:val="20"/>
          <w:szCs w:val="20"/>
          <w:lang w:val="sr-Cyrl-RS"/>
        </w:rPr>
      </w:pPr>
    </w:p>
    <w:p w14:paraId="7BEC8042" w14:textId="77777777" w:rsidR="003658C9" w:rsidRDefault="003658C9" w:rsidP="00B8595A">
      <w:pPr>
        <w:jc w:val="both"/>
        <w:rPr>
          <w:rFonts w:ascii="Arial" w:eastAsia="Arial" w:hAnsi="Arial" w:cs="Arial"/>
          <w:b/>
          <w:i/>
          <w:color w:val="FF0000"/>
          <w:sz w:val="20"/>
          <w:szCs w:val="20"/>
          <w:lang w:val="sr-Cyrl-RS"/>
        </w:rPr>
      </w:pPr>
    </w:p>
    <w:p w14:paraId="3CF1C71D" w14:textId="77777777" w:rsidR="003658C9" w:rsidRDefault="003658C9" w:rsidP="00B8595A">
      <w:pPr>
        <w:jc w:val="both"/>
        <w:rPr>
          <w:rFonts w:ascii="Arial" w:eastAsia="Arial" w:hAnsi="Arial" w:cs="Arial"/>
          <w:b/>
          <w:i/>
          <w:color w:val="FF0000"/>
          <w:sz w:val="20"/>
          <w:szCs w:val="20"/>
          <w:lang w:val="sr-Cyrl-RS"/>
        </w:rPr>
      </w:pPr>
    </w:p>
    <w:p w14:paraId="510DB778" w14:textId="77777777" w:rsidR="003658C9" w:rsidRDefault="003658C9" w:rsidP="00B8595A">
      <w:pPr>
        <w:jc w:val="both"/>
        <w:rPr>
          <w:rFonts w:ascii="Arial" w:eastAsia="Arial" w:hAnsi="Arial" w:cs="Arial"/>
          <w:b/>
          <w:i/>
          <w:color w:val="FF0000"/>
          <w:sz w:val="20"/>
          <w:szCs w:val="20"/>
          <w:lang w:val="sr-Cyrl-RS"/>
        </w:rPr>
      </w:pPr>
    </w:p>
    <w:p w14:paraId="55756801" w14:textId="77777777" w:rsidR="003658C9" w:rsidRPr="008E18F0" w:rsidRDefault="003658C9" w:rsidP="00B8595A">
      <w:pPr>
        <w:jc w:val="both"/>
        <w:rPr>
          <w:rFonts w:ascii="Arial" w:eastAsia="Arial" w:hAnsi="Arial" w:cs="Arial"/>
          <w:b/>
          <w:i/>
          <w:color w:val="FF0000"/>
          <w:sz w:val="20"/>
          <w:szCs w:val="20"/>
          <w:lang w:val="sr-Cyrl-RS"/>
        </w:rPr>
      </w:pPr>
    </w:p>
    <w:p w14:paraId="5E3A66B1" w14:textId="3D487B2F" w:rsidR="006E1FFC" w:rsidRPr="008E18F0" w:rsidRDefault="006E1FFC" w:rsidP="006E1FFC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Стручност и капацитет реализатора пројекта  </w:t>
      </w:r>
      <w:r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(Максимално</w:t>
      </w:r>
      <w:r w:rsidR="003572E2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 до</w:t>
      </w:r>
      <w:r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 xml:space="preserve"> </w:t>
      </w:r>
      <w:r w:rsidR="41E24961"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25</w:t>
      </w:r>
      <w:r w:rsidRPr="008E18F0">
        <w:rPr>
          <w:rFonts w:ascii="Arial" w:eastAsia="Arial" w:hAnsi="Arial" w:cs="Arial"/>
          <w:color w:val="auto"/>
          <w:sz w:val="20"/>
          <w:szCs w:val="20"/>
          <w:lang w:val="sr-Cyrl-RS"/>
        </w:rPr>
        <w:t>0 речи)</w:t>
      </w:r>
    </w:p>
    <w:p w14:paraId="01828512" w14:textId="34C99E94" w:rsidR="006E1FFC" w:rsidRPr="006778AF" w:rsidRDefault="006E1FFC" w:rsidP="006E1FFC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6778AF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Опишите специфична знања и искуства које ваша организација, </w:t>
      </w:r>
      <w:r w:rsidR="5E75238A" w:rsidRPr="006778AF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евентуални </w:t>
      </w:r>
      <w:r w:rsidRPr="006778AF">
        <w:rPr>
          <w:rFonts w:ascii="Arial" w:eastAsia="Arial" w:hAnsi="Arial" w:cs="Arial"/>
          <w:color w:val="auto"/>
          <w:sz w:val="18"/>
          <w:szCs w:val="18"/>
          <w:lang w:val="sr-Cyrl-RS"/>
        </w:rPr>
        <w:t>пројектни партнери, реализатори пројекта и спољни сарадници поседују које вас квалификују за пројекат који предлажете</w:t>
      </w:r>
      <w:r w:rsidR="4380884D" w:rsidRPr="006778AF">
        <w:rPr>
          <w:rFonts w:ascii="Arial" w:eastAsia="Arial" w:hAnsi="Arial" w:cs="Arial"/>
          <w:color w:val="auto"/>
          <w:sz w:val="18"/>
          <w:szCs w:val="18"/>
          <w:lang w:val="sr-Cyrl-RS"/>
        </w:rPr>
        <w:t>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6E1FFC" w:rsidRPr="008E18F0" w14:paraId="7A9B6126" w14:textId="77777777" w:rsidTr="008A4615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C52E" w14:textId="77777777" w:rsidR="00D47FCF" w:rsidRPr="00D47FCF" w:rsidRDefault="00D47FCF" w:rsidP="00D47FCF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bookmarkStart w:id="4" w:name="_Hlk43131209"/>
          </w:p>
          <w:p w14:paraId="01942DB0" w14:textId="77777777" w:rsidR="006E1FFC" w:rsidRPr="008E18F0" w:rsidRDefault="006E1FFC" w:rsidP="008A4615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CA96BDA" w14:textId="77777777" w:rsidR="006E1FFC" w:rsidRPr="008E18F0" w:rsidRDefault="006E1FFC" w:rsidP="008A4615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bookmarkEnd w:id="4"/>
    </w:tbl>
    <w:p w14:paraId="58FE83AB" w14:textId="370E2E8F" w:rsidR="0054179D" w:rsidRPr="0054179D" w:rsidRDefault="0054179D" w:rsidP="00521535">
      <w:pPr>
        <w:rPr>
          <w:rFonts w:ascii="Arial" w:hAnsi="Arial" w:cs="Arial"/>
          <w:sz w:val="20"/>
          <w:szCs w:val="20"/>
          <w:lang w:val="sr-Cyrl-RS"/>
        </w:rPr>
      </w:pPr>
    </w:p>
    <w:p w14:paraId="4E4D7764" w14:textId="77777777" w:rsidR="00E4741F" w:rsidRPr="008E18F0" w:rsidRDefault="00E4741F" w:rsidP="00521535">
      <w:pPr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</w:pPr>
    </w:p>
    <w:p w14:paraId="0350AD0E" w14:textId="608FA80C" w:rsidR="002A631A" w:rsidRPr="008E18F0" w:rsidRDefault="00B8595A" w:rsidP="00521535">
      <w:pPr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</w:pPr>
      <w:r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 xml:space="preserve">Финансијски план </w:t>
      </w:r>
      <w:r w:rsidR="00614AFC"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>–</w:t>
      </w:r>
      <w:r w:rsidRPr="008E18F0"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  <w:t xml:space="preserve"> планирани износи</w:t>
      </w:r>
    </w:p>
    <w:p w14:paraId="022EBDF0" w14:textId="77777777" w:rsidR="00E42F0A" w:rsidRPr="008E18F0" w:rsidRDefault="00E42F0A" w:rsidP="00521535">
      <w:pPr>
        <w:rPr>
          <w:rFonts w:ascii="Arial" w:eastAsia="Arial" w:hAnsi="Arial" w:cs="Arial"/>
          <w:b/>
          <w:i/>
          <w:color w:val="auto"/>
          <w:sz w:val="20"/>
          <w:szCs w:val="20"/>
          <w:lang w:val="sr-Cyrl-R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890"/>
        <w:gridCol w:w="2070"/>
        <w:gridCol w:w="2070"/>
        <w:gridCol w:w="1874"/>
      </w:tblGrid>
      <w:tr w:rsidR="00E3552E" w:rsidRPr="008E18F0" w14:paraId="559B0CD9" w14:textId="77777777" w:rsidTr="00894E0C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BAD47" w14:textId="77777777" w:rsidR="00B8595A" w:rsidRPr="008E18F0" w:rsidRDefault="00B8595A" w:rsidP="00B8595A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</w:pPr>
          </w:p>
          <w:p w14:paraId="600369AA" w14:textId="77777777" w:rsidR="00B8595A" w:rsidRPr="008E18F0" w:rsidRDefault="00B8595A" w:rsidP="00894E0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>СТРУКТУРА ТРОШКОВА ПРОЈЕКТА</w:t>
            </w:r>
          </w:p>
          <w:p w14:paraId="7DF98CAD" w14:textId="77777777" w:rsidR="00B8595A" w:rsidRPr="00894E0C" w:rsidRDefault="00B8595A" w:rsidP="00894E0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  <w:r w:rsidRPr="00894E0C"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  <w:t>Навести таксативно врсту трошкова директно везаних за пројектне активности:</w:t>
            </w:r>
          </w:p>
          <w:p w14:paraId="6996B498" w14:textId="77777777" w:rsidR="00B8595A" w:rsidRPr="008E18F0" w:rsidRDefault="00B8595A" w:rsidP="00B8595A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114BC6C7" w14:textId="77777777" w:rsidTr="000B32EA">
        <w:trPr>
          <w:trHeight w:val="4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71682" w14:textId="77777777" w:rsidR="00B8595A" w:rsidRDefault="00B8595A" w:rsidP="001813B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>Врста трошкова</w:t>
            </w:r>
          </w:p>
          <w:p w14:paraId="3848D4AC" w14:textId="13591CCA" w:rsidR="00B8595A" w:rsidRPr="006D1F8F" w:rsidRDefault="006D1F8F" w:rsidP="001813B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  <w:r w:rsidRPr="00270CFE">
              <w:rPr>
                <w:rFonts w:ascii="Arial" w:hAnsi="Arial" w:cs="Arial"/>
                <w:bCs/>
                <w:color w:val="auto"/>
                <w:sz w:val="18"/>
                <w:szCs w:val="18"/>
                <w:lang w:val="sr-Cyrl-RS"/>
              </w:rPr>
              <w:t xml:space="preserve">(људски ресурси – хонорари физичких лица, трошкови </w:t>
            </w:r>
            <w:r w:rsidR="00AD5392" w:rsidRPr="00270CFE">
              <w:rPr>
                <w:rFonts w:ascii="Arial" w:hAnsi="Arial" w:cs="Arial"/>
                <w:bCs/>
                <w:color w:val="auto"/>
                <w:sz w:val="18"/>
                <w:szCs w:val="18"/>
                <w:lang w:val="sr-Cyrl-RS"/>
              </w:rPr>
              <w:t>набавке материјала</w:t>
            </w:r>
            <w:r w:rsidRPr="00270CFE">
              <w:rPr>
                <w:rFonts w:ascii="Arial" w:hAnsi="Arial" w:cs="Arial"/>
                <w:bCs/>
                <w:color w:val="auto"/>
                <w:sz w:val="18"/>
                <w:szCs w:val="18"/>
                <w:lang w:val="sr-Cyrl-RS"/>
              </w:rPr>
              <w:t xml:space="preserve">, </w:t>
            </w:r>
            <w:r w:rsidR="00AD5392" w:rsidRPr="00270CFE">
              <w:rPr>
                <w:rFonts w:ascii="Arial" w:hAnsi="Arial" w:cs="Arial"/>
                <w:bCs/>
                <w:color w:val="auto"/>
                <w:sz w:val="18"/>
                <w:szCs w:val="18"/>
                <w:lang w:val="sr-Cyrl-RS"/>
              </w:rPr>
              <w:t>трошкови услуга</w:t>
            </w:r>
            <w:r w:rsidR="00270CFE" w:rsidRPr="00270CFE">
              <w:rPr>
                <w:rFonts w:ascii="Arial" w:hAnsi="Arial" w:cs="Arial"/>
                <w:bCs/>
                <w:color w:val="auto"/>
                <w:sz w:val="18"/>
                <w:szCs w:val="18"/>
                <w:lang w:val="sr-Cyrl-RS"/>
              </w:rPr>
              <w:t>,..)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9D47" w14:textId="77777777" w:rsidR="00B8595A" w:rsidRPr="008E18F0" w:rsidRDefault="00B8595A" w:rsidP="001813B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>Износ укупно потребних средстава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85A1FB" w14:textId="3644E517" w:rsidR="00B8595A" w:rsidRPr="008E18F0" w:rsidRDefault="00B8595A" w:rsidP="001813B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 xml:space="preserve">Износ средстава који се тражи од </w:t>
            </w:r>
            <w:r w:rsidR="00622827" w:rsidRPr="008E18F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>Фондације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A3F752" w14:textId="77777777" w:rsidR="00B8595A" w:rsidRPr="008E18F0" w:rsidRDefault="00B8595A" w:rsidP="001813B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>Износ сопствених средстава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3D62A" w14:textId="77777777" w:rsidR="00B8595A" w:rsidRPr="008E18F0" w:rsidRDefault="00B8595A" w:rsidP="001813B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>Износ средстава из других извора</w:t>
            </w:r>
          </w:p>
        </w:tc>
      </w:tr>
      <w:tr w:rsidR="00E3552E" w:rsidRPr="008E18F0" w14:paraId="301CAB2D" w14:textId="77777777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1578A4" w14:textId="77777777" w:rsidR="00DD2363" w:rsidRPr="008E18F0" w:rsidRDefault="00DD2363" w:rsidP="00A4057B">
            <w:pPr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C1F5D6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7100C671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45C9C3A1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C496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2E3B705F" w14:textId="77777777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F9A6A" w14:textId="77777777" w:rsidR="00DD2363" w:rsidRPr="008E18F0" w:rsidRDefault="00DD2363" w:rsidP="00A4057B">
            <w:pPr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3AFC5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68EAFB8B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19C101AE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1F32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5FFBE375" w14:textId="77777777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2B09F" w14:textId="77777777" w:rsidR="00DD2363" w:rsidRPr="008E18F0" w:rsidRDefault="00DD2363" w:rsidP="00A4057B">
            <w:pPr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EA1DF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47A4C73F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177C908F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7B2B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5459EE5A" w14:textId="77777777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1DA3E" w14:textId="77777777" w:rsidR="00DD2363" w:rsidRPr="008E18F0" w:rsidRDefault="00DD2363" w:rsidP="00A4057B">
            <w:pPr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E5517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148321A9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05AEFCC2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3FF9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7B6E14F3" w14:textId="77777777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9C3B2" w14:textId="77777777" w:rsidR="00DD2363" w:rsidRPr="008E18F0" w:rsidRDefault="00DD2363" w:rsidP="00A4057B">
            <w:pPr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544B5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09D97A58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77374A59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2402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67D3A2D0" w14:textId="77777777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69F45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B8F09B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76F362A4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721C22D7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7649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7C15ADCC" w14:textId="77777777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9ECAA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90D33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589C3664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7BDF8480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0B1A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20744DEA" w14:textId="77777777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964A4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56D964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2BDECE29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1D97C60D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9B51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8E18F0" w14:paraId="38423E49" w14:textId="77777777" w:rsidTr="000B32EA">
        <w:trPr>
          <w:trHeight w:val="45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DDDB88" w14:textId="77777777" w:rsidR="00DD2363" w:rsidRPr="008E18F0" w:rsidRDefault="00DD2363" w:rsidP="00B8595A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23BBBDB" w14:textId="77777777" w:rsidR="00DD2363" w:rsidRPr="008E18F0" w:rsidRDefault="00DD2363" w:rsidP="00B8595A">
            <w:pPr>
              <w:pStyle w:val="Heading1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lightGray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A2BD64" w14:textId="77777777" w:rsidR="00DD2363" w:rsidRPr="008E18F0" w:rsidRDefault="00DD2363" w:rsidP="00B8595A">
            <w:pPr>
              <w:pStyle w:val="Heading1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lightGray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487056" w14:textId="77777777" w:rsidR="00DD2363" w:rsidRPr="008E18F0" w:rsidRDefault="00DD2363" w:rsidP="00B8595A">
            <w:pPr>
              <w:pStyle w:val="Heading1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lightGray"/>
                <w:lang w:val="sr-Cyrl-R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40A3FE7" w14:textId="77777777" w:rsidR="00DD2363" w:rsidRPr="008E18F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05C474A" w14:textId="77777777" w:rsidR="00B8595A" w:rsidRPr="008E18F0" w:rsidRDefault="00B8595A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7BFA50D1" w14:textId="77777777" w:rsidR="002A631A" w:rsidRPr="008E18F0" w:rsidRDefault="002A631A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0B5A8E4E" w14:textId="77777777" w:rsidR="00DD2363" w:rsidRPr="008E18F0" w:rsidRDefault="00DD2363" w:rsidP="00DD2363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2C11FEE9" w14:textId="77777777" w:rsidR="00DD2363" w:rsidRPr="008E18F0" w:rsidRDefault="00DD2363" w:rsidP="00DD2363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  <w:r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>ВАЖНА НАПОМЕНА:</w:t>
      </w:r>
    </w:p>
    <w:p w14:paraId="496CE971" w14:textId="77777777" w:rsidR="00DD2363" w:rsidRPr="008E18F0" w:rsidRDefault="00DD2363" w:rsidP="00DD2363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724461C0" w14:textId="3487E7A1" w:rsidR="00DD2363" w:rsidRPr="00C14A92" w:rsidRDefault="00DD2363" w:rsidP="00DD2363">
      <w:pPr>
        <w:jc w:val="both"/>
        <w:rPr>
          <w:rFonts w:ascii="Arial" w:hAnsi="Arial" w:cs="Arial"/>
          <w:b/>
          <w:color w:val="auto"/>
          <w:sz w:val="20"/>
          <w:szCs w:val="20"/>
          <w:lang w:val="sr-Latn-RS"/>
        </w:rPr>
      </w:pPr>
      <w:r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хонорар редитеља = износ, трошкови штампе плаката=износ, и сл</w:t>
      </w:r>
      <w:r w:rsidR="00622827"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>ично</w:t>
      </w:r>
      <w:r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), односно трошкова који се односе искључиво на реализацију пројекта. </w:t>
      </w:r>
      <w:r w:rsidR="00AD4627"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>Т</w:t>
      </w:r>
      <w:r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рошкови </w:t>
      </w:r>
      <w:r w:rsidR="00AD4627"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>који се не могу финанс</w:t>
      </w:r>
      <w:r w:rsidR="00AB7BC1"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ирати </w:t>
      </w:r>
      <w:r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су трошкови који </w:t>
      </w:r>
      <w:r w:rsidR="001D7D90">
        <w:rPr>
          <w:rFonts w:ascii="Arial" w:hAnsi="Arial" w:cs="Arial"/>
          <w:b/>
          <w:color w:val="auto"/>
          <w:sz w:val="20"/>
          <w:szCs w:val="20"/>
          <w:lang w:val="sr-Cyrl-RS"/>
        </w:rPr>
        <w:t>су наведени</w:t>
      </w:r>
      <w:r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 у тексту Јавног конкурса</w:t>
      </w:r>
      <w:r w:rsidR="001D7D90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. </w:t>
      </w:r>
    </w:p>
    <w:p w14:paraId="3B3D269A" w14:textId="480AB7C8" w:rsidR="00DD2363" w:rsidRPr="008E18F0" w:rsidRDefault="00DD2363" w:rsidP="006E1FFC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68791BA4" w14:textId="77777777" w:rsidR="00A72874" w:rsidRDefault="00A72874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5E3960FA" w14:textId="76DF1D6F" w:rsidR="006E1FFC" w:rsidRPr="008E18F0" w:rsidRDefault="006E1FFC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  <w:r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br w:type="page"/>
      </w:r>
    </w:p>
    <w:p w14:paraId="0D26B9C9" w14:textId="77777777" w:rsidR="00F41C9D" w:rsidRPr="00F41C9D" w:rsidRDefault="00F41C9D" w:rsidP="007843E2">
      <w:pPr>
        <w:pageBreakBefore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D9D9D9" w:themeFill="background1" w:themeFillShade="D9"/>
        <w:tabs>
          <w:tab w:val="center" w:pos="4912"/>
        </w:tabs>
        <w:spacing w:after="160" w:line="259" w:lineRule="auto"/>
        <w:rPr>
          <w:rFonts w:ascii="Arial" w:eastAsia="Calibri" w:hAnsi="Arial" w:cs="Arial"/>
          <w:b/>
          <w:bCs/>
          <w:color w:val="auto"/>
          <w:sz w:val="20"/>
          <w:szCs w:val="20"/>
          <w:lang w:val="sr-Cyrl-RS" w:eastAsia="sr-Latn-CS"/>
        </w:rPr>
      </w:pPr>
      <w:r w:rsidRPr="00F41C9D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lastRenderedPageBreak/>
        <w:tab/>
        <w:t>ИЗЈАВА</w:t>
      </w:r>
      <w:r w:rsidRPr="00F41C9D">
        <w:rPr>
          <w:rFonts w:ascii="Arial" w:eastAsia="Calibri" w:hAnsi="Arial" w:cs="Arial"/>
          <w:b/>
          <w:bCs/>
          <w:color w:val="auto"/>
          <w:sz w:val="22"/>
          <w:szCs w:val="22"/>
          <w:lang w:val="sr-Cyrl-RS"/>
        </w:rPr>
        <w:t xml:space="preserve"> </w:t>
      </w:r>
    </w:p>
    <w:p w14:paraId="21B20FBD" w14:textId="0D066D74" w:rsidR="00F41C9D" w:rsidRPr="00F41C9D" w:rsidRDefault="00F41C9D" w:rsidP="007843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D9D9D9" w:themeFill="background1" w:themeFillShade="D9"/>
        <w:spacing w:after="160" w:line="259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val="sr-Cyrl-RS"/>
        </w:rPr>
      </w:pPr>
      <w:r w:rsidRPr="00F41C9D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о прихватању обавезе корисника средстава </w:t>
      </w:r>
      <w:bookmarkStart w:id="5" w:name="_Hlk485594807"/>
      <w:r w:rsidR="00A97149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и услова </w:t>
      </w:r>
      <w:r w:rsidR="00EB0A2C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Ј</w:t>
      </w:r>
      <w:r w:rsidR="007843E2" w:rsidRPr="007843E2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ав</w:t>
      </w:r>
      <w:r w:rsidR="00EB0A2C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но</w:t>
      </w:r>
      <w:r w:rsidR="004E1045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г</w:t>
      </w:r>
      <w:r w:rsidR="007843E2" w:rsidRPr="007843E2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 конкурс</w:t>
      </w:r>
      <w:r w:rsidR="004E1045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>а</w:t>
      </w:r>
      <w:r w:rsidR="007843E2" w:rsidRPr="007843E2">
        <w:rPr>
          <w:rFonts w:ascii="Arial" w:eastAsia="Calibri" w:hAnsi="Arial" w:cs="Arial"/>
          <w:b/>
          <w:color w:val="auto"/>
          <w:sz w:val="22"/>
          <w:szCs w:val="22"/>
          <w:lang w:val="sr-Cyrl-RS"/>
        </w:rPr>
        <w:t xml:space="preserve"> за подршку стваралаштву локалних уметника кроз просторе за културу и креативност у 2020. години</w:t>
      </w:r>
    </w:p>
    <w:bookmarkEnd w:id="5"/>
    <w:p w14:paraId="47129695" w14:textId="77777777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val="sr-Cyrl-RS"/>
        </w:rPr>
      </w:pPr>
    </w:p>
    <w:p w14:paraId="20FA0F63" w14:textId="48BF74BA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/>
          <w:bCs/>
          <w:color w:val="auto"/>
          <w:sz w:val="20"/>
          <w:szCs w:val="20"/>
          <w:lang w:val="sr-Cyrl-RS"/>
        </w:rPr>
      </w:pPr>
      <w:r w:rsidRPr="00F41C9D">
        <w:rPr>
          <w:rFonts w:ascii="Arial" w:eastAsia="Calibri" w:hAnsi="Arial" w:cs="Arial"/>
          <w:b/>
          <w:bCs/>
          <w:color w:val="auto"/>
          <w:sz w:val="20"/>
          <w:szCs w:val="20"/>
          <w:lang w:val="sr-Cyrl-RS"/>
        </w:rPr>
        <w:t>Као одговорно лице подносиоца пројекта</w:t>
      </w:r>
      <w:r w:rsidR="00DC0680">
        <w:rPr>
          <w:rFonts w:ascii="Arial" w:eastAsia="Calibri" w:hAnsi="Arial" w:cs="Arial"/>
          <w:b/>
          <w:bCs/>
          <w:color w:val="auto"/>
          <w:sz w:val="20"/>
          <w:szCs w:val="20"/>
          <w:lang w:val="sr-Cyrl-RS"/>
        </w:rPr>
        <w:t>/</w:t>
      </w:r>
      <w:r w:rsidR="00931785">
        <w:rPr>
          <w:rFonts w:ascii="Arial" w:eastAsia="Calibri" w:hAnsi="Arial" w:cs="Arial"/>
          <w:b/>
          <w:bCs/>
          <w:color w:val="auto"/>
          <w:sz w:val="20"/>
          <w:szCs w:val="20"/>
          <w:lang w:val="sr-Cyrl-RS"/>
        </w:rPr>
        <w:t>подносилац пријаве</w:t>
      </w:r>
      <w:r w:rsidRPr="00F41C9D">
        <w:rPr>
          <w:rFonts w:ascii="Arial" w:eastAsia="Calibri" w:hAnsi="Arial" w:cs="Arial"/>
          <w:b/>
          <w:bCs/>
          <w:color w:val="auto"/>
          <w:sz w:val="20"/>
          <w:szCs w:val="20"/>
          <w:lang w:val="sr-Cyrl-RS"/>
        </w:rPr>
        <w:t>, под кривичном и материјалном одговорношћу, изјављујем:</w:t>
      </w:r>
    </w:p>
    <w:p w14:paraId="342D10F9" w14:textId="77777777" w:rsidR="00F41C9D" w:rsidRPr="00F41C9D" w:rsidRDefault="00F41C9D" w:rsidP="00F41C9D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>да су сви подаци, који су наведени у предлогу пројекта истинити и тачни;</w:t>
      </w:r>
    </w:p>
    <w:p w14:paraId="3FF0E94A" w14:textId="77777777" w:rsidR="00F41C9D" w:rsidRPr="00F41C9D" w:rsidRDefault="00F41C9D" w:rsidP="00F41C9D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>да ће додељена средства бити наменски утрошена;</w:t>
      </w:r>
    </w:p>
    <w:p w14:paraId="183284A4" w14:textId="3FA61830" w:rsidR="00F41C9D" w:rsidRPr="00F41C9D" w:rsidRDefault="00F41C9D" w:rsidP="00F41C9D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 xml:space="preserve">да ће се ненаменски утрошена средства вратити на рачун Фондације „Нови Сад </w:t>
      </w:r>
      <w:r w:rsidR="00797DDE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 xml:space="preserve">2021 </w:t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>– Европска престоница културе“;</w:t>
      </w:r>
    </w:p>
    <w:p w14:paraId="6517495D" w14:textId="04BB8A70" w:rsidR="00D47FCF" w:rsidRPr="00D47FCF" w:rsidRDefault="00F41C9D" w:rsidP="00D47FCF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 xml:space="preserve">да ће у </w:t>
      </w:r>
      <w:r w:rsidR="00670028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>уговореном</w:t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 xml:space="preserve"> року бити достављен Извештај о реализацији пројекта у култури на прописаном обрасцу Извештаја, са финансијском документацијом којом се доказује наменски утрошак додељених средстава;</w:t>
      </w:r>
    </w:p>
    <w:p w14:paraId="6F7B4D53" w14:textId="596B91F1" w:rsidR="00AC03E3" w:rsidRPr="00F41C9D" w:rsidRDefault="00931785" w:rsidP="00F41C9D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</w:pPr>
      <w:r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 xml:space="preserve">да </w:t>
      </w:r>
      <w:r w:rsidRPr="00931785">
        <w:rPr>
          <w:rFonts w:ascii="Arial" w:eastAsia="Calibri" w:hAnsi="Arial"/>
          <w:color w:val="auto"/>
          <w:sz w:val="20"/>
          <w:szCs w:val="22"/>
          <w:lang w:val="sr-Cyrl-RS"/>
        </w:rPr>
        <w:t>сагласан да Фондација „Нови Сад 2021 ‒ Европска престоница културе“ вреднује пројектну пријаву у складу са критеријумима наведеним у Јавном конкурсу и да на основу тога донесе одлуку о прихватању или неприхватању пријаве.</w:t>
      </w:r>
    </w:p>
    <w:p w14:paraId="77A641FB" w14:textId="77777777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/>
          <w:bCs/>
          <w:color w:val="auto"/>
          <w:sz w:val="20"/>
          <w:szCs w:val="20"/>
          <w:lang w:val="sr-Cyrl-RS"/>
        </w:rPr>
      </w:pPr>
    </w:p>
    <w:p w14:paraId="403E299A" w14:textId="77777777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val="sr-Cyrl-RS"/>
        </w:rPr>
      </w:pPr>
    </w:p>
    <w:p w14:paraId="2BCED6AF" w14:textId="77777777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val="sr-Cyrl-RS"/>
        </w:rPr>
      </w:pPr>
    </w:p>
    <w:p w14:paraId="390EB3F8" w14:textId="77777777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val="sr-Cyrl-RS"/>
        </w:rPr>
      </w:pPr>
    </w:p>
    <w:p w14:paraId="041AF402" w14:textId="25A13CEE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>Место и датум:</w:t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  <w:t xml:space="preserve">  </w:t>
      </w:r>
      <w:r w:rsidR="00A113F3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 xml:space="preserve"> </w:t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>М. П.</w:t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  <w:t xml:space="preserve">           </w:t>
      </w:r>
      <w:r w:rsidR="000C0BEE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="000C0BEE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>Потпис овлашћеног лица</w:t>
      </w:r>
    </w:p>
    <w:p w14:paraId="190FAC13" w14:textId="68619D36" w:rsidR="00F41C9D" w:rsidRPr="00F41C9D" w:rsidRDefault="00F41C9D" w:rsidP="00F41C9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3600"/>
        <w:jc w:val="both"/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eastAsia="Calibri" w:hAnsi="Arial" w:cs="Arial"/>
          <w:bCs/>
          <w:color w:val="auto"/>
          <w:sz w:val="20"/>
          <w:szCs w:val="20"/>
          <w:lang w:val="sr-Cyrl-RS"/>
        </w:rPr>
        <w:tab/>
        <w:t xml:space="preserve">                                    ________________________    </w:t>
      </w:r>
    </w:p>
    <w:p w14:paraId="7FD13199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281D3F68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40D778B0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511E2006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4757D70D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663B8AFA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274448A9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13228D20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469EE22D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4D0CEA4B" w14:textId="77777777" w:rsidR="007843E2" w:rsidRDefault="007843E2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247C2E87" w14:textId="77777777" w:rsidR="007843E2" w:rsidRDefault="007843E2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020BEF86" w14:textId="77777777" w:rsidR="007843E2" w:rsidRDefault="007843E2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0DBCB362" w14:textId="77777777" w:rsidR="007843E2" w:rsidRDefault="007843E2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2D011C0C" w14:textId="77777777" w:rsidR="007843E2" w:rsidRDefault="007843E2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37BED89C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2B4ED097" w14:textId="77777777" w:rsidR="00D47FCF" w:rsidRPr="00D47FCF" w:rsidRDefault="00D47FCF" w:rsidP="00D47FCF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6142E6A4" w14:textId="77777777" w:rsidR="000C0BEE" w:rsidRDefault="000C0BEE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634EB17D" w14:textId="77777777" w:rsidR="000C0BEE" w:rsidRDefault="000C0BEE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187EC408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1131091E" w14:textId="77777777" w:rsidR="00FD37C6" w:rsidRDefault="00FD37C6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67BD719D" w14:textId="77777777" w:rsidR="00551C98" w:rsidRPr="008E18F0" w:rsidRDefault="00551C98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00E08D3C" w14:textId="77777777" w:rsidR="00723B8B" w:rsidRPr="00723B8B" w:rsidRDefault="00723B8B" w:rsidP="00F41C9D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4F20780F" w14:textId="77777777" w:rsidR="00DD2363" w:rsidRPr="008E18F0" w:rsidRDefault="00DD2363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  <w:r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  ПРИЛОЗИ</w:t>
      </w:r>
    </w:p>
    <w:p w14:paraId="2BAACA3E" w14:textId="77777777" w:rsidR="00DD2363" w:rsidRPr="008E18F0" w:rsidRDefault="00DD2363" w:rsidP="00DD2363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14:paraId="6F89092A" w14:textId="77777777" w:rsidR="00E85B4A" w:rsidRPr="009451B7" w:rsidRDefault="00E85B4A" w:rsidP="00F72A70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textAlignment w:val="baseline"/>
        <w:rPr>
          <w:rFonts w:ascii="Arial" w:eastAsiaTheme="minorEastAsia" w:hAnsi="Arial" w:cs="Arial"/>
          <w:sz w:val="20"/>
          <w:szCs w:val="20"/>
          <w:lang w:val="sr-Cyrl-RS"/>
        </w:rPr>
      </w:pPr>
      <w:r w:rsidRPr="003018E8">
        <w:rPr>
          <w:rFonts w:ascii="Arial" w:eastAsia="Arial" w:hAnsi="Arial" w:cs="Arial"/>
          <w:sz w:val="20"/>
          <w:szCs w:val="20"/>
          <w:lang w:val="sr-Cyrl-RS"/>
        </w:rPr>
        <w:t>Подаци о стручним, односно уметничким капацитетима подносиоца, односно реализатора пројекта</w:t>
      </w:r>
      <w:r>
        <w:rPr>
          <w:rFonts w:ascii="Arial" w:eastAsia="Arial" w:hAnsi="Arial" w:cs="Arial"/>
          <w:sz w:val="20"/>
          <w:szCs w:val="20"/>
          <w:lang w:val="sr-Cyrl-RS"/>
        </w:rPr>
        <w:t xml:space="preserve"> </w:t>
      </w:r>
      <w:r w:rsidRPr="00AB7CB3">
        <w:rPr>
          <w:rFonts w:ascii="Arial" w:eastAsia="Arial" w:hAnsi="Arial" w:cs="Arial"/>
          <w:sz w:val="20"/>
          <w:szCs w:val="20"/>
          <w:lang w:val="sr-Cyrl-RS"/>
        </w:rPr>
        <w:t>(у случају уметника – физичког лица, који се пријављује на конкурс</w:t>
      </w:r>
      <w:r>
        <w:rPr>
          <w:rFonts w:ascii="Arial" w:eastAsia="Arial" w:hAnsi="Arial" w:cs="Arial"/>
          <w:sz w:val="20"/>
          <w:szCs w:val="20"/>
          <w:lang w:val="sr-Cyrl-RS"/>
        </w:rPr>
        <w:t xml:space="preserve"> </w:t>
      </w:r>
      <w:r w:rsidRPr="00AB7CB3">
        <w:rPr>
          <w:rFonts w:ascii="Arial" w:eastAsia="Arial" w:hAnsi="Arial" w:cs="Arial"/>
          <w:sz w:val="20"/>
          <w:szCs w:val="20"/>
          <w:lang w:val="sr-Cyrl-RS"/>
        </w:rPr>
        <w:t>кратка биографија);</w:t>
      </w:r>
    </w:p>
    <w:p w14:paraId="77317602" w14:textId="77777777" w:rsidR="00E85B4A" w:rsidRPr="008E18F0" w:rsidRDefault="00E85B4A" w:rsidP="00F72A70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val="sr-Cyrl-RS"/>
        </w:rPr>
      </w:pPr>
      <w:r w:rsidRPr="008E18F0">
        <w:rPr>
          <w:rFonts w:ascii="Arial" w:eastAsia="Times New Roman" w:hAnsi="Arial" w:cs="Arial"/>
          <w:sz w:val="20"/>
          <w:szCs w:val="20"/>
          <w:lang w:val="sr-Cyrl-RS"/>
        </w:rPr>
        <w:t xml:space="preserve">Копија решења о регистрацији код надлежног органа (за правна лица), односно очитана лична карта (за физичка лица); </w:t>
      </w:r>
    </w:p>
    <w:p w14:paraId="3F891E57" w14:textId="77777777" w:rsidR="00E85B4A" w:rsidRPr="008E18F0" w:rsidRDefault="007357E2" w:rsidP="00F72A70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val="sr-Cyrl-RS"/>
        </w:rPr>
      </w:pPr>
      <w:r w:rsidRPr="008E18F0">
        <w:rPr>
          <w:rFonts w:ascii="Arial" w:eastAsia="Times New Roman" w:hAnsi="Arial" w:cs="Arial"/>
          <w:sz w:val="20"/>
          <w:szCs w:val="20"/>
          <w:lang w:val="sr-Cyrl-RS"/>
        </w:rPr>
        <w:t xml:space="preserve">Копија </w:t>
      </w:r>
      <w:r w:rsidR="00E85B4A" w:rsidRPr="008E18F0">
        <w:rPr>
          <w:rFonts w:ascii="Arial" w:eastAsia="Times New Roman" w:hAnsi="Arial" w:cs="Arial"/>
          <w:sz w:val="20"/>
          <w:szCs w:val="20"/>
          <w:lang w:val="sr-Cyrl-RS"/>
        </w:rPr>
        <w:t>дела статута или оснивачког акта којим се доказују циљеви оснивања и делатност правног лица (доказ да су регистровани за обављање културне делатности);</w:t>
      </w:r>
    </w:p>
    <w:p w14:paraId="4C9859FB" w14:textId="38CAA76D" w:rsidR="00E85B4A" w:rsidRPr="008E18F0" w:rsidRDefault="00E85B4A" w:rsidP="00F72A70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Arial" w:eastAsiaTheme="minorEastAsia" w:hAnsi="Arial" w:cs="Arial"/>
          <w:b/>
          <w:sz w:val="20"/>
          <w:szCs w:val="20"/>
          <w:lang w:val="sr-Cyrl-RS"/>
        </w:rPr>
      </w:pPr>
      <w:r w:rsidRPr="008E18F0">
        <w:rPr>
          <w:rFonts w:ascii="Arial" w:eastAsia="Times New Roman" w:hAnsi="Arial" w:cs="Arial"/>
          <w:sz w:val="20"/>
          <w:szCs w:val="20"/>
          <w:lang w:val="sr-Cyrl-RS"/>
        </w:rPr>
        <w:t>Образац оверених потписа лица овлашћених за заступање правног лица;</w:t>
      </w:r>
    </w:p>
    <w:p w14:paraId="0BC0CA14" w14:textId="77777777" w:rsidR="00F72A70" w:rsidRPr="00017094" w:rsidRDefault="00F72A70" w:rsidP="00F72A70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textAlignment w:val="baseline"/>
        <w:rPr>
          <w:rFonts w:ascii="Arial" w:eastAsiaTheme="minorEastAsia" w:hAnsi="Arial" w:cs="Arial"/>
          <w:sz w:val="20"/>
          <w:szCs w:val="20"/>
          <w:lang w:val="sr-Cyrl-RS"/>
        </w:rPr>
      </w:pPr>
      <w:r>
        <w:rPr>
          <w:rFonts w:ascii="Arial" w:eastAsiaTheme="minorEastAsia" w:hAnsi="Arial" w:cs="Arial"/>
          <w:sz w:val="20"/>
          <w:szCs w:val="20"/>
          <w:lang w:val="sr-Cyrl-RS"/>
        </w:rPr>
        <w:t xml:space="preserve">Образац 2 – Изјава о радном статусу (за физичка лица). </w:t>
      </w:r>
    </w:p>
    <w:p w14:paraId="5CE457B2" w14:textId="77777777" w:rsidR="00D47FCF" w:rsidRPr="00D47FCF" w:rsidRDefault="00D47FCF" w:rsidP="00D47FCF">
      <w:pPr>
        <w:rPr>
          <w:rFonts w:ascii="Arial" w:hAnsi="Arial" w:cs="Arial"/>
          <w:b/>
          <w:color w:val="auto"/>
          <w:sz w:val="20"/>
          <w:szCs w:val="20"/>
          <w:u w:val="single"/>
          <w:lang w:val="sr-Cyrl-RS"/>
        </w:rPr>
      </w:pPr>
    </w:p>
    <w:p w14:paraId="2F503AA5" w14:textId="77777777" w:rsidR="007E4460" w:rsidRPr="008E18F0" w:rsidRDefault="007E4460" w:rsidP="009833F0">
      <w:pPr>
        <w:rPr>
          <w:rFonts w:ascii="Arial" w:hAnsi="Arial" w:cs="Arial"/>
          <w:b/>
          <w:color w:val="auto"/>
          <w:sz w:val="20"/>
          <w:szCs w:val="20"/>
          <w:u w:val="single"/>
          <w:lang w:val="sr-Cyrl-RS"/>
        </w:rPr>
      </w:pPr>
    </w:p>
    <w:p w14:paraId="446FD1B0" w14:textId="5695EDB1" w:rsidR="00DD2363" w:rsidRPr="008E18F0" w:rsidRDefault="00DD2363" w:rsidP="006E1FFC">
      <w:pPr>
        <w:pStyle w:val="BodyText"/>
        <w:shd w:val="clear" w:color="auto" w:fill="C0C0C0"/>
        <w:spacing w:after="720" w:line="276" w:lineRule="auto"/>
        <w:ind w:right="108"/>
        <w:jc w:val="center"/>
        <w:rPr>
          <w:rFonts w:ascii="Arial" w:hAnsi="Arial" w:cs="Arial"/>
          <w:color w:val="auto"/>
          <w:sz w:val="20"/>
          <w:szCs w:val="20"/>
          <w:lang w:val="sr-Cyrl-RS"/>
        </w:rPr>
      </w:pPr>
      <w:r w:rsidRPr="008E18F0">
        <w:rPr>
          <w:rFonts w:ascii="Arial" w:hAnsi="Arial" w:cs="Arial"/>
          <w:color w:val="auto"/>
          <w:sz w:val="20"/>
          <w:szCs w:val="20"/>
          <w:lang w:val="sr-Cyrl-RS"/>
        </w:rPr>
        <w:t>Пријава која не садржи тражене податке и документацију сматраће се непотпуном и неће бити разматрана</w:t>
      </w:r>
    </w:p>
    <w:sectPr w:rsidR="00DD2363" w:rsidRPr="008E18F0" w:rsidSect="00931785">
      <w:headerReference w:type="default" r:id="rId13"/>
      <w:footerReference w:type="default" r:id="rId14"/>
      <w:pgSz w:w="11905" w:h="16837"/>
      <w:pgMar w:top="1960" w:right="1273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51960" w14:textId="77777777" w:rsidR="001C5D4B" w:rsidRDefault="001C5D4B" w:rsidP="00256FA3">
      <w:r>
        <w:separator/>
      </w:r>
    </w:p>
  </w:endnote>
  <w:endnote w:type="continuationSeparator" w:id="0">
    <w:p w14:paraId="64FFF2D7" w14:textId="77777777" w:rsidR="001C5D4B" w:rsidRDefault="001C5D4B" w:rsidP="00256FA3">
      <w:r>
        <w:continuationSeparator/>
      </w:r>
    </w:p>
  </w:endnote>
  <w:endnote w:type="continuationNotice" w:id="1">
    <w:p w14:paraId="7DA0CE78" w14:textId="77777777" w:rsidR="001C5D4B" w:rsidRDefault="001C5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A7FCB" w14:textId="54092421" w:rsidR="00614AFC" w:rsidRDefault="00614AFC">
    <w:pPr>
      <w:pStyle w:val="Footer"/>
    </w:pPr>
    <w:r>
      <w:rPr>
        <w:noProof/>
        <w:lang w:val="sr-Cyrl-RS" w:eastAsia="sr-Cyrl-RS"/>
      </w:rPr>
      <w:drawing>
        <wp:inline distT="0" distB="0" distL="0" distR="0" wp14:anchorId="70A75137" wp14:editId="5DE39DEB">
          <wp:extent cx="867143" cy="563880"/>
          <wp:effectExtent l="0" t="0" r="0" b="0"/>
          <wp:docPr id="5" name="Picture 0" descr="eco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c footer.png"/>
                  <pic:cNvPicPr/>
                </pic:nvPicPr>
                <pic:blipFill>
                  <a:blip r:embed="rId1"/>
                  <a:srcRect l="3937"/>
                  <a:stretch>
                    <a:fillRect/>
                  </a:stretch>
                </pic:blipFill>
                <pic:spPr>
                  <a:xfrm>
                    <a:off x="0" y="0"/>
                    <a:ext cx="877765" cy="5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A2A45" w14:textId="77777777" w:rsidR="00C51E48" w:rsidRDefault="00C51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94D9D" w14:textId="77777777" w:rsidR="001C5D4B" w:rsidRDefault="001C5D4B" w:rsidP="00256FA3">
      <w:r>
        <w:separator/>
      </w:r>
    </w:p>
  </w:footnote>
  <w:footnote w:type="continuationSeparator" w:id="0">
    <w:p w14:paraId="1FE90E17" w14:textId="77777777" w:rsidR="001C5D4B" w:rsidRDefault="001C5D4B" w:rsidP="00256FA3">
      <w:r>
        <w:continuationSeparator/>
      </w:r>
    </w:p>
  </w:footnote>
  <w:footnote w:type="continuationNotice" w:id="1">
    <w:p w14:paraId="68FBFC75" w14:textId="77777777" w:rsidR="001C5D4B" w:rsidRDefault="001C5D4B"/>
  </w:footnote>
  <w:footnote w:id="2">
    <w:p w14:paraId="32200A9B" w14:textId="3F1F6ECA" w:rsidR="009833F0" w:rsidRPr="008466E3" w:rsidRDefault="009833F0" w:rsidP="00D03F1A">
      <w:pPr>
        <w:pStyle w:val="FootnoteText"/>
        <w:jc w:val="both"/>
        <w:rPr>
          <w:rFonts w:ascii="Arial" w:hAnsi="Arial" w:cs="Arial"/>
          <w:color w:val="auto"/>
          <w:lang w:val="sr-Cyrl-RS"/>
        </w:rPr>
      </w:pPr>
      <w:r w:rsidRPr="008466E3">
        <w:rPr>
          <w:rStyle w:val="FootnoteReference"/>
          <w:rFonts w:ascii="Arial" w:hAnsi="Arial" w:cs="Arial"/>
          <w:sz w:val="18"/>
          <w:szCs w:val="18"/>
        </w:rPr>
        <w:footnoteRef/>
      </w:r>
      <w:r w:rsidRPr="008466E3">
        <w:rPr>
          <w:rFonts w:ascii="Arial" w:hAnsi="Arial" w:cs="Arial"/>
          <w:sz w:val="18"/>
          <w:szCs w:val="18"/>
        </w:rPr>
        <w:t xml:space="preserve"> </w:t>
      </w:r>
      <w:r w:rsidR="00077F1C" w:rsidRPr="008466E3">
        <w:rPr>
          <w:rFonts w:ascii="Arial" w:hAnsi="Arial" w:cs="Arial"/>
          <w:sz w:val="18"/>
          <w:szCs w:val="18"/>
          <w:lang w:val="sr-Cyrl-RS"/>
        </w:rPr>
        <w:t xml:space="preserve">Поље попуњавају </w:t>
      </w:r>
      <w:r w:rsidR="00D15467" w:rsidRPr="008466E3">
        <w:rPr>
          <w:rFonts w:ascii="Arial" w:hAnsi="Arial" w:cs="Arial"/>
          <w:sz w:val="18"/>
          <w:szCs w:val="18"/>
          <w:lang w:val="sr-Cyrl-RS"/>
        </w:rPr>
        <w:t xml:space="preserve">само </w:t>
      </w:r>
      <w:r w:rsidR="00077F1C" w:rsidRPr="008466E3">
        <w:rPr>
          <w:rFonts w:ascii="Arial" w:hAnsi="Arial" w:cs="Arial"/>
          <w:sz w:val="18"/>
          <w:szCs w:val="18"/>
          <w:lang w:val="sr-Cyrl-RS"/>
        </w:rPr>
        <w:t xml:space="preserve">подносиоци пријава </w:t>
      </w:r>
      <w:r w:rsidR="00D15467" w:rsidRPr="008466E3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који конкуришу са пројектом из области </w:t>
      </w:r>
      <w:r w:rsidRPr="008466E3">
        <w:rPr>
          <w:rFonts w:ascii="Arial" w:eastAsia="Arial" w:hAnsi="Arial" w:cs="Arial"/>
          <w:color w:val="auto"/>
          <w:sz w:val="18"/>
          <w:szCs w:val="18"/>
          <w:lang w:val="sr-Cyrl-RS"/>
        </w:rPr>
        <w:t>сценск</w:t>
      </w:r>
      <w:r w:rsidR="00D15467" w:rsidRPr="008466E3">
        <w:rPr>
          <w:rFonts w:ascii="Arial" w:eastAsia="Arial" w:hAnsi="Arial" w:cs="Arial"/>
          <w:color w:val="auto"/>
          <w:sz w:val="18"/>
          <w:szCs w:val="18"/>
          <w:lang w:val="sr-Cyrl-RS"/>
        </w:rPr>
        <w:t>е</w:t>
      </w:r>
      <w:r w:rsidRPr="008466E3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и извођачк</w:t>
      </w:r>
      <w:r w:rsidR="00D15467" w:rsidRPr="008466E3">
        <w:rPr>
          <w:rFonts w:ascii="Arial" w:eastAsia="Arial" w:hAnsi="Arial" w:cs="Arial"/>
          <w:color w:val="auto"/>
          <w:sz w:val="18"/>
          <w:szCs w:val="18"/>
          <w:lang w:val="sr-Cyrl-RS"/>
        </w:rPr>
        <w:t>е</w:t>
      </w:r>
      <w:r w:rsidRPr="008466E3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уметност</w:t>
      </w:r>
      <w:r w:rsidR="00D15467" w:rsidRPr="008466E3">
        <w:rPr>
          <w:rFonts w:ascii="Arial" w:eastAsia="Arial" w:hAnsi="Arial" w:cs="Arial"/>
          <w:color w:val="auto"/>
          <w:sz w:val="18"/>
          <w:szCs w:val="18"/>
          <w:lang w:val="sr-Cyrl-RS"/>
        </w:rPr>
        <w:t>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D03E" w14:textId="3E05AA8E" w:rsidR="00256FA3" w:rsidRDefault="00551C98" w:rsidP="007E4E55">
    <w:pPr>
      <w:pStyle w:val="Header"/>
      <w:jc w:val="right"/>
    </w:pPr>
    <w:r>
      <w:rPr>
        <w:noProof/>
        <w:lang w:val="sr-Cyrl-RS" w:eastAsia="sr-Cyrl-RS"/>
      </w:rPr>
      <w:drawing>
        <wp:anchor distT="0" distB="0" distL="114300" distR="114300" simplePos="0" relativeHeight="251658240" behindDoc="0" locked="0" layoutInCell="1" allowOverlap="1" wp14:anchorId="7A6CF089" wp14:editId="0EBFDEBB">
          <wp:simplePos x="0" y="0"/>
          <wp:positionH relativeFrom="margin">
            <wp:posOffset>-525780</wp:posOffset>
          </wp:positionH>
          <wp:positionV relativeFrom="margin">
            <wp:posOffset>-1107440</wp:posOffset>
          </wp:positionV>
          <wp:extent cx="7178675" cy="11049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6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A1CD9"/>
    <w:multiLevelType w:val="multilevel"/>
    <w:tmpl w:val="C2C8FE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FEF3C32"/>
    <w:multiLevelType w:val="multilevel"/>
    <w:tmpl w:val="85E4F6C2"/>
    <w:lvl w:ilvl="0"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2146" w:hanging="360"/>
      </w:pPr>
    </w:lvl>
    <w:lvl w:ilvl="3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>
      <w:start w:val="1"/>
      <w:numFmt w:val="decimal"/>
      <w:lvlText w:val="%5."/>
      <w:lvlJc w:val="left"/>
      <w:pPr>
        <w:tabs>
          <w:tab w:val="num" w:pos="3586"/>
        </w:tabs>
        <w:ind w:left="3586" w:hanging="360"/>
      </w:pPr>
    </w:lvl>
    <w:lvl w:ilvl="5">
      <w:start w:val="1"/>
      <w:numFmt w:val="decimal"/>
      <w:lvlText w:val="%6."/>
      <w:lvlJc w:val="left"/>
      <w:pPr>
        <w:tabs>
          <w:tab w:val="num" w:pos="4306"/>
        </w:tabs>
        <w:ind w:left="4306" w:hanging="360"/>
      </w:pPr>
    </w:lvl>
    <w:lvl w:ilvl="6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>
      <w:start w:val="1"/>
      <w:numFmt w:val="decimal"/>
      <w:lvlText w:val="%8."/>
      <w:lvlJc w:val="left"/>
      <w:pPr>
        <w:tabs>
          <w:tab w:val="num" w:pos="5746"/>
        </w:tabs>
        <w:ind w:left="5746" w:hanging="360"/>
      </w:pPr>
    </w:lvl>
    <w:lvl w:ilvl="8">
      <w:start w:val="1"/>
      <w:numFmt w:val="decimal"/>
      <w:lvlText w:val="%9."/>
      <w:lvlJc w:val="left"/>
      <w:pPr>
        <w:tabs>
          <w:tab w:val="num" w:pos="6466"/>
        </w:tabs>
        <w:ind w:left="6466" w:hanging="360"/>
      </w:pPr>
    </w:lvl>
  </w:abstractNum>
  <w:abstractNum w:abstractNumId="4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24F26"/>
    <w:multiLevelType w:val="hybridMultilevel"/>
    <w:tmpl w:val="A6B4C960"/>
    <w:lvl w:ilvl="0" w:tplc="ED905E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A"/>
    <w:rsid w:val="000071D0"/>
    <w:rsid w:val="00013E5C"/>
    <w:rsid w:val="0004271E"/>
    <w:rsid w:val="00077F1C"/>
    <w:rsid w:val="000C0BEE"/>
    <w:rsid w:val="000D2280"/>
    <w:rsid w:val="000D23CB"/>
    <w:rsid w:val="000D6B6E"/>
    <w:rsid w:val="00107B34"/>
    <w:rsid w:val="00131191"/>
    <w:rsid w:val="00142917"/>
    <w:rsid w:val="00151A44"/>
    <w:rsid w:val="00155B9F"/>
    <w:rsid w:val="00155FD3"/>
    <w:rsid w:val="00162387"/>
    <w:rsid w:val="00167406"/>
    <w:rsid w:val="001813BD"/>
    <w:rsid w:val="0019493A"/>
    <w:rsid w:val="00197EFB"/>
    <w:rsid w:val="001A3189"/>
    <w:rsid w:val="001B30D6"/>
    <w:rsid w:val="001C5D4B"/>
    <w:rsid w:val="001D366C"/>
    <w:rsid w:val="001D760B"/>
    <w:rsid w:val="001D7D90"/>
    <w:rsid w:val="001E5794"/>
    <w:rsid w:val="001F1AF3"/>
    <w:rsid w:val="0022112D"/>
    <w:rsid w:val="00221AEC"/>
    <w:rsid w:val="00240086"/>
    <w:rsid w:val="002469D4"/>
    <w:rsid w:val="00256FA3"/>
    <w:rsid w:val="00264A40"/>
    <w:rsid w:val="00270CFE"/>
    <w:rsid w:val="002A5BE0"/>
    <w:rsid w:val="002A631A"/>
    <w:rsid w:val="002B5DE6"/>
    <w:rsid w:val="002E543D"/>
    <w:rsid w:val="002E7C49"/>
    <w:rsid w:val="002F164B"/>
    <w:rsid w:val="00302EFF"/>
    <w:rsid w:val="00323F9A"/>
    <w:rsid w:val="00327595"/>
    <w:rsid w:val="00342D7D"/>
    <w:rsid w:val="00350CC4"/>
    <w:rsid w:val="00351963"/>
    <w:rsid w:val="00355625"/>
    <w:rsid w:val="0035645D"/>
    <w:rsid w:val="003572E2"/>
    <w:rsid w:val="003579E0"/>
    <w:rsid w:val="003658C9"/>
    <w:rsid w:val="0037526D"/>
    <w:rsid w:val="00380F66"/>
    <w:rsid w:val="00392EC9"/>
    <w:rsid w:val="003A3748"/>
    <w:rsid w:val="003B458A"/>
    <w:rsid w:val="003C6C33"/>
    <w:rsid w:val="003F0A0F"/>
    <w:rsid w:val="003F26CA"/>
    <w:rsid w:val="003F721E"/>
    <w:rsid w:val="00411DF5"/>
    <w:rsid w:val="00412142"/>
    <w:rsid w:val="00420803"/>
    <w:rsid w:val="004312AC"/>
    <w:rsid w:val="00433725"/>
    <w:rsid w:val="004428EF"/>
    <w:rsid w:val="00443437"/>
    <w:rsid w:val="00443EFD"/>
    <w:rsid w:val="00477747"/>
    <w:rsid w:val="00497349"/>
    <w:rsid w:val="004C38D3"/>
    <w:rsid w:val="004E1045"/>
    <w:rsid w:val="004E550D"/>
    <w:rsid w:val="00503630"/>
    <w:rsid w:val="00521535"/>
    <w:rsid w:val="00527AD4"/>
    <w:rsid w:val="00534220"/>
    <w:rsid w:val="0054179D"/>
    <w:rsid w:val="0055100E"/>
    <w:rsid w:val="00551C98"/>
    <w:rsid w:val="00557695"/>
    <w:rsid w:val="00566E90"/>
    <w:rsid w:val="00571967"/>
    <w:rsid w:val="00595233"/>
    <w:rsid w:val="005C79B5"/>
    <w:rsid w:val="005D4665"/>
    <w:rsid w:val="005E0C70"/>
    <w:rsid w:val="005E3993"/>
    <w:rsid w:val="005E40F3"/>
    <w:rsid w:val="00601E5C"/>
    <w:rsid w:val="00612369"/>
    <w:rsid w:val="00614AFC"/>
    <w:rsid w:val="0062124A"/>
    <w:rsid w:val="00622827"/>
    <w:rsid w:val="0063444E"/>
    <w:rsid w:val="00637A50"/>
    <w:rsid w:val="00670028"/>
    <w:rsid w:val="006778AF"/>
    <w:rsid w:val="00690126"/>
    <w:rsid w:val="006A64A7"/>
    <w:rsid w:val="006A747C"/>
    <w:rsid w:val="006B0069"/>
    <w:rsid w:val="006B300B"/>
    <w:rsid w:val="006B3A9E"/>
    <w:rsid w:val="006D1F8F"/>
    <w:rsid w:val="006E1FFC"/>
    <w:rsid w:val="00701257"/>
    <w:rsid w:val="007016F5"/>
    <w:rsid w:val="0070302E"/>
    <w:rsid w:val="00716D42"/>
    <w:rsid w:val="00717F59"/>
    <w:rsid w:val="00723B8B"/>
    <w:rsid w:val="0073356F"/>
    <w:rsid w:val="007357E2"/>
    <w:rsid w:val="007428BE"/>
    <w:rsid w:val="007527AD"/>
    <w:rsid w:val="00763084"/>
    <w:rsid w:val="007636E2"/>
    <w:rsid w:val="00766F88"/>
    <w:rsid w:val="007707C5"/>
    <w:rsid w:val="007843E2"/>
    <w:rsid w:val="007901AA"/>
    <w:rsid w:val="00797DDE"/>
    <w:rsid w:val="007C1D2D"/>
    <w:rsid w:val="007E06D7"/>
    <w:rsid w:val="007E298A"/>
    <w:rsid w:val="007E4460"/>
    <w:rsid w:val="007E4E55"/>
    <w:rsid w:val="0080230C"/>
    <w:rsid w:val="008070AB"/>
    <w:rsid w:val="008208CE"/>
    <w:rsid w:val="008466E3"/>
    <w:rsid w:val="00847483"/>
    <w:rsid w:val="00876663"/>
    <w:rsid w:val="008856A1"/>
    <w:rsid w:val="00887427"/>
    <w:rsid w:val="00894E0C"/>
    <w:rsid w:val="008A21C4"/>
    <w:rsid w:val="008A3E3D"/>
    <w:rsid w:val="008A412F"/>
    <w:rsid w:val="008C1102"/>
    <w:rsid w:val="008C5662"/>
    <w:rsid w:val="008D5B09"/>
    <w:rsid w:val="008E18F0"/>
    <w:rsid w:val="00906B47"/>
    <w:rsid w:val="00917812"/>
    <w:rsid w:val="00917ED8"/>
    <w:rsid w:val="009235D6"/>
    <w:rsid w:val="00931785"/>
    <w:rsid w:val="0093578B"/>
    <w:rsid w:val="00936144"/>
    <w:rsid w:val="0094447A"/>
    <w:rsid w:val="009833F0"/>
    <w:rsid w:val="0099137E"/>
    <w:rsid w:val="009B6DFD"/>
    <w:rsid w:val="009C60C3"/>
    <w:rsid w:val="009F30E4"/>
    <w:rsid w:val="009F6077"/>
    <w:rsid w:val="009F749D"/>
    <w:rsid w:val="00A113F3"/>
    <w:rsid w:val="00A11D1C"/>
    <w:rsid w:val="00A24DD1"/>
    <w:rsid w:val="00A33B07"/>
    <w:rsid w:val="00A440BA"/>
    <w:rsid w:val="00A72874"/>
    <w:rsid w:val="00A81E33"/>
    <w:rsid w:val="00A81F96"/>
    <w:rsid w:val="00A83BE1"/>
    <w:rsid w:val="00A8687C"/>
    <w:rsid w:val="00A94591"/>
    <w:rsid w:val="00A97149"/>
    <w:rsid w:val="00AA20D4"/>
    <w:rsid w:val="00AA7E2A"/>
    <w:rsid w:val="00AB64A2"/>
    <w:rsid w:val="00AB7BC1"/>
    <w:rsid w:val="00AC03E3"/>
    <w:rsid w:val="00AD28EC"/>
    <w:rsid w:val="00AD4627"/>
    <w:rsid w:val="00AD5392"/>
    <w:rsid w:val="00AE1784"/>
    <w:rsid w:val="00AF3A0D"/>
    <w:rsid w:val="00AF56E1"/>
    <w:rsid w:val="00B1144B"/>
    <w:rsid w:val="00B14D9D"/>
    <w:rsid w:val="00B3054F"/>
    <w:rsid w:val="00B4227F"/>
    <w:rsid w:val="00B77E3C"/>
    <w:rsid w:val="00B8595A"/>
    <w:rsid w:val="00B92621"/>
    <w:rsid w:val="00B9538B"/>
    <w:rsid w:val="00BC0F7D"/>
    <w:rsid w:val="00BE4AC4"/>
    <w:rsid w:val="00C006F2"/>
    <w:rsid w:val="00C059CD"/>
    <w:rsid w:val="00C06D23"/>
    <w:rsid w:val="00C14A92"/>
    <w:rsid w:val="00C51E48"/>
    <w:rsid w:val="00C6068F"/>
    <w:rsid w:val="00C632F7"/>
    <w:rsid w:val="00C70AEE"/>
    <w:rsid w:val="00C7693B"/>
    <w:rsid w:val="00C94B54"/>
    <w:rsid w:val="00CC1DB5"/>
    <w:rsid w:val="00CC3EC4"/>
    <w:rsid w:val="00CD7596"/>
    <w:rsid w:val="00D03F1A"/>
    <w:rsid w:val="00D06919"/>
    <w:rsid w:val="00D15467"/>
    <w:rsid w:val="00D33508"/>
    <w:rsid w:val="00D47FCF"/>
    <w:rsid w:val="00D73555"/>
    <w:rsid w:val="00D766E0"/>
    <w:rsid w:val="00D97F32"/>
    <w:rsid w:val="00DC0680"/>
    <w:rsid w:val="00DD2363"/>
    <w:rsid w:val="00DF1921"/>
    <w:rsid w:val="00E11F92"/>
    <w:rsid w:val="00E123E3"/>
    <w:rsid w:val="00E125B9"/>
    <w:rsid w:val="00E3029C"/>
    <w:rsid w:val="00E3552E"/>
    <w:rsid w:val="00E42C78"/>
    <w:rsid w:val="00E42F0A"/>
    <w:rsid w:val="00E446C4"/>
    <w:rsid w:val="00E4741F"/>
    <w:rsid w:val="00E771EE"/>
    <w:rsid w:val="00E85B4A"/>
    <w:rsid w:val="00EB07E9"/>
    <w:rsid w:val="00EB0A2C"/>
    <w:rsid w:val="00ED0917"/>
    <w:rsid w:val="00F06900"/>
    <w:rsid w:val="00F231D3"/>
    <w:rsid w:val="00F2D71D"/>
    <w:rsid w:val="00F33963"/>
    <w:rsid w:val="00F3495F"/>
    <w:rsid w:val="00F41C9D"/>
    <w:rsid w:val="00F43421"/>
    <w:rsid w:val="00F442AC"/>
    <w:rsid w:val="00F657C0"/>
    <w:rsid w:val="00F72A70"/>
    <w:rsid w:val="00F75C0C"/>
    <w:rsid w:val="00F83D9C"/>
    <w:rsid w:val="00F85475"/>
    <w:rsid w:val="00F9360C"/>
    <w:rsid w:val="00F93EA6"/>
    <w:rsid w:val="00FA545B"/>
    <w:rsid w:val="00FB3185"/>
    <w:rsid w:val="00FC1CDD"/>
    <w:rsid w:val="00FC2A24"/>
    <w:rsid w:val="00FD2D8C"/>
    <w:rsid w:val="00FD37C6"/>
    <w:rsid w:val="00FD68B4"/>
    <w:rsid w:val="00FF0D54"/>
    <w:rsid w:val="00FF248E"/>
    <w:rsid w:val="0140FD7A"/>
    <w:rsid w:val="023B88C9"/>
    <w:rsid w:val="02DD9BE5"/>
    <w:rsid w:val="0349FC93"/>
    <w:rsid w:val="07F8FFAE"/>
    <w:rsid w:val="08970B2A"/>
    <w:rsid w:val="11B65ECA"/>
    <w:rsid w:val="128B8349"/>
    <w:rsid w:val="16DAA747"/>
    <w:rsid w:val="1A4F4493"/>
    <w:rsid w:val="1C5F8B7A"/>
    <w:rsid w:val="1E84E5A6"/>
    <w:rsid w:val="2311D0FF"/>
    <w:rsid w:val="2DB6B6CF"/>
    <w:rsid w:val="31476E7D"/>
    <w:rsid w:val="3509DD18"/>
    <w:rsid w:val="36AC0FA2"/>
    <w:rsid w:val="36F3097C"/>
    <w:rsid w:val="37263084"/>
    <w:rsid w:val="41E24961"/>
    <w:rsid w:val="4380884D"/>
    <w:rsid w:val="478959C2"/>
    <w:rsid w:val="49DF6BCE"/>
    <w:rsid w:val="520F0686"/>
    <w:rsid w:val="52AC9D7D"/>
    <w:rsid w:val="53637E77"/>
    <w:rsid w:val="5DCBF108"/>
    <w:rsid w:val="5E75238A"/>
    <w:rsid w:val="61755564"/>
    <w:rsid w:val="66F7E5F2"/>
    <w:rsid w:val="6F33EC50"/>
    <w:rsid w:val="72268863"/>
    <w:rsid w:val="7E33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F8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33F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7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3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3F0"/>
    <w:rPr>
      <w:vertAlign w:val="superscript"/>
    </w:rPr>
  </w:style>
  <w:style w:type="character" w:customStyle="1" w:styleId="normaltextrun">
    <w:name w:val="normaltextrun"/>
    <w:basedOn w:val="DefaultParagraphFont"/>
    <w:rsid w:val="0055100E"/>
  </w:style>
  <w:style w:type="paragraph" w:styleId="NoSpacing">
    <w:name w:val="No Spacing"/>
    <w:uiPriority w:val="1"/>
    <w:qFormat/>
    <w:rsid w:val="005510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color w:val="auto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1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0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0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customStyle="1" w:styleId="Heading7Char">
    <w:name w:val="Heading 7 Char"/>
    <w:basedOn w:val="DefaultParagraphFont"/>
    <w:link w:val="Heading7"/>
    <w:uiPriority w:val="9"/>
    <w:rsid w:val="004777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aragraph">
    <w:name w:val="paragraph"/>
    <w:basedOn w:val="Normal"/>
    <w:rsid w:val="003C6C3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sr-Cyrl-R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33F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7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3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3F0"/>
    <w:rPr>
      <w:vertAlign w:val="superscript"/>
    </w:rPr>
  </w:style>
  <w:style w:type="character" w:customStyle="1" w:styleId="normaltextrun">
    <w:name w:val="normaltextrun"/>
    <w:basedOn w:val="DefaultParagraphFont"/>
    <w:rsid w:val="0055100E"/>
  </w:style>
  <w:style w:type="paragraph" w:styleId="NoSpacing">
    <w:name w:val="No Spacing"/>
    <w:uiPriority w:val="1"/>
    <w:qFormat/>
    <w:rsid w:val="005510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color w:val="auto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1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0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0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customStyle="1" w:styleId="Heading7Char">
    <w:name w:val="Heading 7 Char"/>
    <w:basedOn w:val="DefaultParagraphFont"/>
    <w:link w:val="Heading7"/>
    <w:uiPriority w:val="9"/>
    <w:rsid w:val="004777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aragraph">
    <w:name w:val="paragraph"/>
    <w:basedOn w:val="Normal"/>
    <w:rsid w:val="003C6C3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6" ma:contentTypeDescription="Kreiraj novi dokument." ma:contentTypeScope="" ma:versionID="f0da54ea29a71a7eb4a6d5f0c2ba33bc">
  <xsd:schema xmlns:xsd="http://www.w3.org/2001/XMLSchema" xmlns:xs="http://www.w3.org/2001/XMLSchema" xmlns:p="http://schemas.microsoft.com/office/2006/metadata/properties" xmlns:ns2="9dcc5f4d-c330-40df-8b53-5617fe6b1ca1" targetNamespace="http://schemas.microsoft.com/office/2006/metadata/properties" ma:root="true" ma:fieldsID="b43e9dbf0e4b53dcdf32bb79122a6ea5" ns2:_="">
    <xsd:import namespace="9dcc5f4d-c330-40df-8b53-5617fe6b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3EEE-2385-4F3D-BD04-6EE3F5813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084DF-2C6E-4910-A36F-D1216E52DCE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03FEA12-04ED-4470-9A0C-A56FAE693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9F29B-E977-49CA-A325-F28A69D15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CFB670-747C-482F-9538-F5AB1A96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Теодора Томин Рутар</cp:lastModifiedBy>
  <cp:revision>127</cp:revision>
  <cp:lastPrinted>2018-01-25T10:43:00Z</cp:lastPrinted>
  <dcterms:created xsi:type="dcterms:W3CDTF">2020-01-22T12:25:00Z</dcterms:created>
  <dcterms:modified xsi:type="dcterms:W3CDTF">2020-06-17T11:17:00Z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</Properties>
</file>